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37" w:rsidRPr="00B8033B" w:rsidRDefault="00206B37" w:rsidP="00206B37">
      <w:pPr>
        <w:spacing w:after="0" w:line="285" w:lineRule="atLeast"/>
        <w:jc w:val="center"/>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 xml:space="preserve">TATA CARA PENULISAN ARTIKEL </w:t>
      </w:r>
      <w:r w:rsidR="00013467">
        <w:rPr>
          <w:rFonts w:ascii="Times New Roman" w:eastAsia="Times New Roman" w:hAnsi="Times New Roman"/>
          <w:b/>
          <w:bCs/>
          <w:color w:val="000000"/>
          <w:sz w:val="24"/>
          <w:szCs w:val="24"/>
        </w:rPr>
        <w:t>PROSIDING URECOL 7</w:t>
      </w:r>
    </w:p>
    <w:p w:rsidR="00206B37" w:rsidRPr="00B8033B" w:rsidRDefault="00206B37" w:rsidP="00206B37">
      <w:pPr>
        <w:spacing w:after="0" w:line="285" w:lineRule="atLeast"/>
        <w:jc w:val="center"/>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LPPM STIKES PKU MUHAMMADIYAH SURAKARTA</w:t>
      </w:r>
    </w:p>
    <w:p w:rsidR="00206B37" w:rsidRPr="00B8033B" w:rsidRDefault="00206B37" w:rsidP="00206B37">
      <w:pPr>
        <w:pStyle w:val="ListParagraph"/>
        <w:numPr>
          <w:ilvl w:val="0"/>
          <w:numId w:val="1"/>
        </w:numPr>
        <w:spacing w:before="510" w:after="0" w:line="240" w:lineRule="atLeast"/>
        <w:ind w:left="426"/>
        <w:jc w:val="both"/>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PEDOMAN UMUM</w:t>
      </w:r>
    </w:p>
    <w:p w:rsidR="00206B37" w:rsidRPr="00B8033B" w:rsidRDefault="00206B37" w:rsidP="00206B37">
      <w:pPr>
        <w:pStyle w:val="ListParagraph"/>
        <w:numPr>
          <w:ilvl w:val="0"/>
          <w:numId w:val="2"/>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Naskah merupakan luaran hasil penelitian </w:t>
      </w:r>
      <w:r w:rsidR="00B6124C">
        <w:rPr>
          <w:rFonts w:ascii="Times New Roman" w:eastAsia="Times New Roman" w:hAnsi="Times New Roman"/>
          <w:color w:val="000000"/>
          <w:sz w:val="24"/>
          <w:szCs w:val="24"/>
        </w:rPr>
        <w:t xml:space="preserve">maupun hasil pengabdian kepada masyarakat </w:t>
      </w:r>
      <w:r w:rsidRPr="00B8033B">
        <w:rPr>
          <w:rFonts w:ascii="Times New Roman" w:eastAsia="Times New Roman" w:hAnsi="Times New Roman"/>
          <w:color w:val="000000"/>
          <w:sz w:val="24"/>
          <w:szCs w:val="24"/>
        </w:rPr>
        <w:t>baik dari Hibah Penelitian Dikti,</w:t>
      </w:r>
      <w:r w:rsidR="00013467">
        <w:rPr>
          <w:rFonts w:ascii="Times New Roman" w:eastAsia="Times New Roman" w:hAnsi="Times New Roman"/>
          <w:color w:val="000000"/>
          <w:sz w:val="24"/>
          <w:szCs w:val="24"/>
        </w:rPr>
        <w:t xml:space="preserve"> Penelitian internal institusi </w:t>
      </w:r>
      <w:r w:rsidRPr="00B8033B">
        <w:rPr>
          <w:rFonts w:ascii="Times New Roman" w:eastAsia="Times New Roman" w:hAnsi="Times New Roman"/>
          <w:color w:val="000000"/>
          <w:sz w:val="24"/>
          <w:szCs w:val="24"/>
        </w:rPr>
        <w:t>atau lainnya.</w:t>
      </w:r>
      <w:r w:rsidRPr="00B8033B">
        <w:rPr>
          <w:rFonts w:ascii="Times New Roman" w:eastAsia="Times New Roman" w:hAnsi="Times New Roman"/>
          <w:color w:val="000000"/>
          <w:sz w:val="24"/>
          <w:szCs w:val="24"/>
        </w:rPr>
        <w:tab/>
      </w:r>
    </w:p>
    <w:p w:rsidR="00206B37" w:rsidRPr="00013467" w:rsidRDefault="00206B37" w:rsidP="00206B37">
      <w:pPr>
        <w:pStyle w:val="ListParagraph"/>
        <w:numPr>
          <w:ilvl w:val="0"/>
          <w:numId w:val="2"/>
        </w:numPr>
        <w:spacing w:after="0" w:line="240" w:lineRule="atLeast"/>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Naskah sudah ditulis dalam format </w:t>
      </w:r>
      <w:r w:rsidRPr="00B8033B">
        <w:rPr>
          <w:rFonts w:ascii="Times New Roman" w:eastAsia="Times New Roman" w:hAnsi="Times New Roman"/>
          <w:i/>
          <w:color w:val="000000"/>
          <w:sz w:val="24"/>
          <w:szCs w:val="24"/>
        </w:rPr>
        <w:t>MS word</w:t>
      </w:r>
      <w:r w:rsidRPr="00B8033B">
        <w:rPr>
          <w:rFonts w:ascii="Times New Roman" w:eastAsia="Times New Roman" w:hAnsi="Times New Roman"/>
          <w:color w:val="000000"/>
          <w:sz w:val="24"/>
          <w:szCs w:val="24"/>
        </w:rPr>
        <w:t xml:space="preserve"> sesuai dengan template yang disediakan. Template dapat diunduh di laman</w:t>
      </w:r>
      <w:r w:rsidRPr="00013467">
        <w:rPr>
          <w:rFonts w:ascii="Times New Roman" w:eastAsia="Times New Roman" w:hAnsi="Times New Roman"/>
          <w:color w:val="000000"/>
          <w:sz w:val="24"/>
          <w:szCs w:val="24"/>
        </w:rPr>
        <w:t xml:space="preserve"> </w:t>
      </w:r>
      <w:hyperlink r:id="rId7" w:history="1">
        <w:r w:rsidR="00013467" w:rsidRPr="00013467">
          <w:rPr>
            <w:rStyle w:val="Hyperlink"/>
            <w:rFonts w:ascii="Times New Roman" w:hAnsi="Times New Roman"/>
            <w:sz w:val="24"/>
            <w:szCs w:val="24"/>
          </w:rPr>
          <w:t>www.urecol.org</w:t>
        </w:r>
      </w:hyperlink>
      <w:r w:rsidR="00013467" w:rsidRPr="00013467">
        <w:rPr>
          <w:rFonts w:ascii="Times New Roman" w:hAnsi="Times New Roman"/>
          <w:sz w:val="24"/>
          <w:szCs w:val="24"/>
        </w:rPr>
        <w:t xml:space="preserve"> </w:t>
      </w:r>
    </w:p>
    <w:p w:rsidR="00206B37" w:rsidRPr="00B8033B" w:rsidRDefault="00206B37" w:rsidP="00206B37">
      <w:pPr>
        <w:pStyle w:val="ListParagraph"/>
        <w:numPr>
          <w:ilvl w:val="0"/>
          <w:numId w:val="2"/>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Naskah ditulis dalam bahasa Indonesia dengan huruf </w:t>
      </w:r>
      <w:r w:rsidRPr="00013467">
        <w:rPr>
          <w:rFonts w:ascii="Times New Roman" w:eastAsia="Times New Roman" w:hAnsi="Times New Roman"/>
          <w:b/>
          <w:color w:val="000000"/>
          <w:sz w:val="24"/>
          <w:szCs w:val="24"/>
        </w:rPr>
        <w:t xml:space="preserve">Time New Roman </w:t>
      </w:r>
      <w:r w:rsidRPr="00B8033B">
        <w:rPr>
          <w:rFonts w:ascii="Times New Roman" w:eastAsia="Times New Roman" w:hAnsi="Times New Roman"/>
          <w:color w:val="000000"/>
          <w:sz w:val="24"/>
          <w:szCs w:val="24"/>
        </w:rPr>
        <w:t>font 11. Panjang naskah sekitar 8–15 halaman dan diketik 1 spasi.</w:t>
      </w:r>
    </w:p>
    <w:p w:rsidR="00206B37" w:rsidRPr="00B8033B" w:rsidRDefault="00206B37" w:rsidP="00013467">
      <w:pPr>
        <w:pStyle w:val="ListParagraph"/>
        <w:numPr>
          <w:ilvl w:val="0"/>
          <w:numId w:val="2"/>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Naskah artikel harus dikirim </w:t>
      </w:r>
      <w:r w:rsidRPr="00B8033B">
        <w:rPr>
          <w:rFonts w:ascii="Times New Roman" w:hAnsi="Times New Roman"/>
          <w:sz w:val="24"/>
          <w:szCs w:val="24"/>
        </w:rPr>
        <w:t>melalui</w:t>
      </w:r>
      <w:r w:rsidRPr="00B8033B">
        <w:rPr>
          <w:rStyle w:val="Strong"/>
          <w:rFonts w:ascii="Times New Roman" w:hAnsi="Times New Roman"/>
          <w:sz w:val="24"/>
          <w:szCs w:val="24"/>
        </w:rPr>
        <w:t> </w:t>
      </w:r>
      <w:r w:rsidRPr="00B8033B">
        <w:rPr>
          <w:rStyle w:val="Emphasis"/>
          <w:rFonts w:ascii="Times New Roman" w:hAnsi="Times New Roman"/>
          <w:b/>
          <w:bCs/>
          <w:sz w:val="24"/>
          <w:szCs w:val="24"/>
        </w:rPr>
        <w:t xml:space="preserve">Online Submission System </w:t>
      </w:r>
      <w:r w:rsidRPr="00B8033B">
        <w:rPr>
          <w:rFonts w:ascii="Times New Roman" w:eastAsia="Times New Roman" w:hAnsi="Times New Roman"/>
          <w:color w:val="000000"/>
          <w:sz w:val="24"/>
          <w:szCs w:val="24"/>
        </w:rPr>
        <w:t xml:space="preserve">di portal </w:t>
      </w:r>
      <w:r w:rsidR="00013467">
        <w:rPr>
          <w:rFonts w:ascii="Times New Roman" w:eastAsia="Times New Roman" w:hAnsi="Times New Roman"/>
          <w:color w:val="000000"/>
          <w:sz w:val="24"/>
          <w:szCs w:val="24"/>
        </w:rPr>
        <w:t>URECOL</w:t>
      </w:r>
      <w:r w:rsidRPr="00B8033B">
        <w:rPr>
          <w:rFonts w:ascii="Times New Roman" w:eastAsia="Times New Roman" w:hAnsi="Times New Roman"/>
          <w:color w:val="000000"/>
          <w:sz w:val="24"/>
          <w:szCs w:val="24"/>
        </w:rPr>
        <w:t>, dengan alamat sebagai berikut</w:t>
      </w:r>
      <w:r w:rsidR="00013467">
        <w:rPr>
          <w:rFonts w:ascii="Times New Roman" w:eastAsia="Times New Roman" w:hAnsi="Times New Roman"/>
          <w:color w:val="000000"/>
          <w:sz w:val="24"/>
          <w:szCs w:val="24"/>
        </w:rPr>
        <w:t xml:space="preserve"> </w:t>
      </w:r>
      <w:hyperlink r:id="rId8" w:history="1">
        <w:r w:rsidR="00013467" w:rsidRPr="00013467">
          <w:rPr>
            <w:rStyle w:val="Hyperlink"/>
            <w:rFonts w:ascii="Times New Roman" w:hAnsi="Times New Roman"/>
            <w:sz w:val="24"/>
            <w:szCs w:val="24"/>
          </w:rPr>
          <w:t>www.urecol.org</w:t>
        </w:r>
      </w:hyperlink>
    </w:p>
    <w:p w:rsidR="00013467" w:rsidRDefault="00013467" w:rsidP="00013467">
      <w:pPr>
        <w:pStyle w:val="ListParagraph"/>
        <w:numPr>
          <w:ilvl w:val="0"/>
          <w:numId w:val="2"/>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Se</w:t>
      </w:r>
      <w:r>
        <w:rPr>
          <w:rFonts w:ascii="Times New Roman" w:eastAsia="Times New Roman" w:hAnsi="Times New Roman"/>
          <w:color w:val="000000"/>
          <w:sz w:val="24"/>
          <w:szCs w:val="24"/>
        </w:rPr>
        <w:t>t</w:t>
      </w:r>
      <w:r w:rsidRPr="00B8033B">
        <w:rPr>
          <w:rFonts w:ascii="Times New Roman" w:eastAsia="Times New Roman" w:hAnsi="Times New Roman"/>
          <w:color w:val="000000"/>
          <w:sz w:val="24"/>
          <w:szCs w:val="24"/>
        </w:rPr>
        <w:t>ting</w:t>
      </w:r>
      <w:r w:rsidRPr="00013467">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Judul ditulis dalam Bahasa Indonesia, Identitas penulis</w:t>
      </w:r>
      <w:r w:rsidRPr="00B8033B">
        <w:rPr>
          <w:rFonts w:ascii="Times New Roman" w:eastAsia="Times New Roman" w:hAnsi="Times New Roman"/>
          <w:i/>
          <w:iCs/>
          <w:color w:val="000000"/>
          <w:sz w:val="24"/>
          <w:szCs w:val="24"/>
        </w:rPr>
        <w:t> </w:t>
      </w:r>
      <w:r>
        <w:rPr>
          <w:rFonts w:ascii="Times New Roman" w:eastAsia="Times New Roman" w:hAnsi="Times New Roman"/>
          <w:iCs/>
          <w:color w:val="000000"/>
          <w:sz w:val="24"/>
          <w:szCs w:val="24"/>
        </w:rPr>
        <w:t xml:space="preserve">da nisi naskah </w:t>
      </w:r>
      <w:r w:rsidRPr="00B8033B">
        <w:rPr>
          <w:rFonts w:ascii="Times New Roman" w:eastAsia="Times New Roman" w:hAnsi="Times New Roman"/>
          <w:color w:val="000000"/>
          <w:sz w:val="24"/>
          <w:szCs w:val="24"/>
        </w:rPr>
        <w:t>ditulis dalam 1 kolom</w:t>
      </w:r>
      <w:r>
        <w:rPr>
          <w:rFonts w:ascii="Times New Roman" w:eastAsia="Times New Roman" w:hAnsi="Times New Roman"/>
          <w:color w:val="000000"/>
          <w:sz w:val="24"/>
          <w:szCs w:val="24"/>
        </w:rPr>
        <w:t xml:space="preserve"> halaman</w:t>
      </w:r>
    </w:p>
    <w:p w:rsidR="00206B37" w:rsidRPr="00B8033B" w:rsidRDefault="00013467" w:rsidP="00013467">
      <w:pPr>
        <w:pStyle w:val="ListParagraph"/>
        <w:numPr>
          <w:ilvl w:val="0"/>
          <w:numId w:val="2"/>
        </w:numPr>
        <w:spacing w:after="0" w:line="240" w:lineRule="atLeast"/>
        <w:jc w:val="both"/>
        <w:rPr>
          <w:rFonts w:ascii="Times New Roman" w:eastAsia="Times New Roman" w:hAnsi="Times New Roman"/>
          <w:color w:val="000000"/>
          <w:sz w:val="24"/>
          <w:szCs w:val="24"/>
        </w:rPr>
      </w:pPr>
      <w:r w:rsidRPr="00B8033B">
        <w:rPr>
          <w:rFonts w:ascii="Times New Roman" w:eastAsia="Times New Roman" w:hAnsi="Times New Roman"/>
          <w:i/>
          <w:iCs/>
          <w:color w:val="000000"/>
          <w:sz w:val="24"/>
          <w:szCs w:val="24"/>
        </w:rPr>
        <w:t>Abstract</w:t>
      </w:r>
      <w:r>
        <w:rPr>
          <w:rFonts w:ascii="Times New Roman" w:eastAsia="Times New Roman" w:hAnsi="Times New Roman"/>
          <w:i/>
          <w:iCs/>
          <w:color w:val="000000"/>
          <w:sz w:val="24"/>
          <w:szCs w:val="24"/>
        </w:rPr>
        <w:t xml:space="preserve"> </w:t>
      </w:r>
      <w:r w:rsidRPr="00013467">
        <w:rPr>
          <w:rFonts w:ascii="Times New Roman" w:eastAsia="Times New Roman" w:hAnsi="Times New Roman"/>
          <w:iCs/>
          <w:color w:val="000000"/>
          <w:sz w:val="24"/>
          <w:szCs w:val="24"/>
        </w:rPr>
        <w:t>ditulis</w:t>
      </w:r>
      <w:r>
        <w:rPr>
          <w:rFonts w:ascii="Times New Roman" w:eastAsia="Times New Roman" w:hAnsi="Times New Roman"/>
          <w:iCs/>
          <w:color w:val="000000"/>
          <w:sz w:val="24"/>
          <w:szCs w:val="24"/>
        </w:rPr>
        <w:t xml:space="preserve"> </w:t>
      </w:r>
      <w:r w:rsidRPr="00013467">
        <w:rPr>
          <w:rFonts w:ascii="Times New Roman" w:eastAsia="Times New Roman" w:hAnsi="Times New Roman"/>
          <w:iCs/>
          <w:color w:val="000000"/>
          <w:sz w:val="24"/>
          <w:szCs w:val="24"/>
        </w:rPr>
        <w:t xml:space="preserve">dalam bahasa Indonesia atau bahasa Inggris. </w:t>
      </w:r>
      <w:r w:rsidRPr="00013467">
        <w:rPr>
          <w:rFonts w:ascii="Times New Roman" w:eastAsia="Times New Roman" w:hAnsi="Times New Roman"/>
          <w:i/>
          <w:iCs/>
          <w:color w:val="000000"/>
          <w:sz w:val="24"/>
          <w:szCs w:val="24"/>
        </w:rPr>
        <w:t>Abstrak</w:t>
      </w:r>
      <w:r w:rsidRPr="00013467">
        <w:rPr>
          <w:rFonts w:ascii="Times New Roman" w:eastAsia="Times New Roman" w:hAnsi="Times New Roman"/>
          <w:iCs/>
          <w:color w:val="000000"/>
          <w:sz w:val="24"/>
          <w:szCs w:val="24"/>
        </w:rPr>
        <w:t xml:space="preserve"> dibuat dalam satu paragraf dan</w:t>
      </w:r>
      <w:r>
        <w:rPr>
          <w:rFonts w:ascii="Times New Roman" w:eastAsia="Times New Roman" w:hAnsi="Times New Roman"/>
          <w:iCs/>
          <w:color w:val="000000"/>
          <w:sz w:val="24"/>
          <w:szCs w:val="24"/>
        </w:rPr>
        <w:t xml:space="preserve"> maksimal terdiri dari 300 kata dengan jenis tulisan Times N</w:t>
      </w:r>
      <w:r w:rsidR="00401053">
        <w:rPr>
          <w:rFonts w:ascii="Times New Roman" w:eastAsia="Times New Roman" w:hAnsi="Times New Roman"/>
          <w:iCs/>
          <w:color w:val="000000"/>
          <w:sz w:val="24"/>
          <w:szCs w:val="24"/>
        </w:rPr>
        <w:t>ew Roman 11, italic dan spasi 1 rata kanan dan kiri.</w:t>
      </w:r>
    </w:p>
    <w:p w:rsidR="00206B37" w:rsidRPr="00B8033B" w:rsidRDefault="00206B37" w:rsidP="00206B37">
      <w:pPr>
        <w:pStyle w:val="ListParagraph"/>
        <w:numPr>
          <w:ilvl w:val="0"/>
          <w:numId w:val="2"/>
        </w:numPr>
        <w:spacing w:before="30" w:after="0" w:line="255"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Ukuran kertas adalah A4 dengan lebar batas-batas tepi (</w:t>
      </w:r>
      <w:r w:rsidRPr="00B8033B">
        <w:rPr>
          <w:rFonts w:ascii="Times New Roman" w:eastAsia="Times New Roman" w:hAnsi="Times New Roman"/>
          <w:i/>
          <w:iCs/>
          <w:color w:val="000000"/>
          <w:sz w:val="24"/>
          <w:szCs w:val="24"/>
        </w:rPr>
        <w:t>margin</w:t>
      </w:r>
      <w:r w:rsidRPr="00B8033B">
        <w:rPr>
          <w:rFonts w:ascii="Times New Roman" w:eastAsia="Times New Roman" w:hAnsi="Times New Roman"/>
          <w:color w:val="000000"/>
          <w:sz w:val="24"/>
          <w:szCs w:val="24"/>
        </w:rPr>
        <w:t>) adalah: batas atas, bawah, kiri, dan kanan 3,0 cm</w:t>
      </w:r>
      <w:r w:rsidR="00013467">
        <w:rPr>
          <w:rFonts w:ascii="Times New Roman" w:eastAsia="Times New Roman" w:hAnsi="Times New Roman"/>
          <w:color w:val="000000"/>
          <w:sz w:val="24"/>
          <w:szCs w:val="24"/>
        </w:rPr>
        <w:t xml:space="preserve">. </w:t>
      </w:r>
    </w:p>
    <w:p w:rsidR="00206B37" w:rsidRPr="00B8033B" w:rsidRDefault="00206B37" w:rsidP="00206B37">
      <w:pPr>
        <w:pStyle w:val="ListParagraph"/>
        <w:spacing w:before="30" w:after="0" w:line="255" w:lineRule="atLeast"/>
        <w:ind w:left="851"/>
        <w:jc w:val="both"/>
        <w:rPr>
          <w:rFonts w:ascii="Times New Roman" w:eastAsia="Times New Roman" w:hAnsi="Times New Roman"/>
          <w:color w:val="000000"/>
          <w:sz w:val="24"/>
          <w:szCs w:val="24"/>
        </w:rPr>
      </w:pPr>
    </w:p>
    <w:p w:rsidR="00206B37" w:rsidRPr="00B8033B" w:rsidRDefault="00206B37" w:rsidP="00206B37">
      <w:pPr>
        <w:pStyle w:val="ListParagraph"/>
        <w:numPr>
          <w:ilvl w:val="0"/>
          <w:numId w:val="1"/>
        </w:numPr>
        <w:spacing w:before="510" w:after="0" w:line="240" w:lineRule="atLeast"/>
        <w:ind w:left="426"/>
        <w:jc w:val="both"/>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SISTIMATIKA PENULISAN</w:t>
      </w:r>
    </w:p>
    <w:p w:rsidR="00206B37" w:rsidRPr="00B8033B" w:rsidRDefault="00206B37" w:rsidP="00206B37">
      <w:pPr>
        <w:pStyle w:val="ListParagraph"/>
        <w:numPr>
          <w:ilvl w:val="0"/>
          <w:numId w:val="4"/>
        </w:numPr>
        <w:spacing w:before="510" w:after="0" w:line="240" w:lineRule="atLeast"/>
        <w:jc w:val="both"/>
        <w:rPr>
          <w:rFonts w:ascii="Times New Roman" w:eastAsia="Times New Roman" w:hAnsi="Times New Roman"/>
          <w:bCs/>
          <w:color w:val="000000"/>
          <w:sz w:val="24"/>
          <w:szCs w:val="24"/>
        </w:rPr>
      </w:pPr>
      <w:r w:rsidRPr="00B8033B">
        <w:rPr>
          <w:rFonts w:ascii="Times New Roman" w:eastAsia="Times New Roman" w:hAnsi="Times New Roman"/>
          <w:bCs/>
          <w:color w:val="000000"/>
          <w:sz w:val="24"/>
          <w:szCs w:val="24"/>
        </w:rPr>
        <w:t>Bagian Awal</w:t>
      </w:r>
      <w:r w:rsidRPr="00B8033B">
        <w:rPr>
          <w:rFonts w:ascii="Times New Roman" w:eastAsia="Times New Roman" w:hAnsi="Times New Roman"/>
          <w:bCs/>
          <w:color w:val="000000"/>
          <w:sz w:val="24"/>
          <w:szCs w:val="24"/>
        </w:rPr>
        <w:tab/>
      </w:r>
      <w:r w:rsidRPr="00B8033B">
        <w:rPr>
          <w:rFonts w:ascii="Times New Roman" w:eastAsia="Times New Roman" w:hAnsi="Times New Roman"/>
          <w:bCs/>
          <w:color w:val="000000"/>
          <w:sz w:val="24"/>
          <w:szCs w:val="24"/>
        </w:rPr>
        <w:tab/>
        <w:t xml:space="preserve">: </w:t>
      </w:r>
      <w:r w:rsidRPr="00B8033B">
        <w:rPr>
          <w:rFonts w:ascii="Times New Roman" w:eastAsia="Times New Roman" w:hAnsi="Times New Roman"/>
          <w:sz w:val="24"/>
          <w:szCs w:val="24"/>
        </w:rPr>
        <w:t xml:space="preserve">judul, nama penulis, </w:t>
      </w:r>
      <w:r w:rsidR="00B6124C" w:rsidRPr="00B6124C">
        <w:rPr>
          <w:rFonts w:ascii="Times New Roman" w:eastAsia="Times New Roman" w:hAnsi="Times New Roman"/>
          <w:i/>
          <w:sz w:val="24"/>
          <w:szCs w:val="24"/>
        </w:rPr>
        <w:t>home based</w:t>
      </w:r>
      <w:r w:rsidR="00B6124C">
        <w:rPr>
          <w:rFonts w:ascii="Times New Roman" w:eastAsia="Times New Roman" w:hAnsi="Times New Roman"/>
          <w:sz w:val="24"/>
          <w:szCs w:val="24"/>
        </w:rPr>
        <w:t xml:space="preserve"> program studi penulis  dan email koresponden penulis serta </w:t>
      </w:r>
      <w:r w:rsidRPr="00B8033B">
        <w:rPr>
          <w:rFonts w:ascii="Times New Roman" w:eastAsia="Times New Roman" w:hAnsi="Times New Roman"/>
          <w:sz w:val="24"/>
          <w:szCs w:val="24"/>
        </w:rPr>
        <w:t>abstraksi.</w:t>
      </w:r>
    </w:p>
    <w:p w:rsidR="00206B37" w:rsidRPr="00B8033B" w:rsidRDefault="00206B37" w:rsidP="00206B37">
      <w:pPr>
        <w:pStyle w:val="ListParagraph"/>
        <w:numPr>
          <w:ilvl w:val="0"/>
          <w:numId w:val="4"/>
        </w:numPr>
        <w:spacing w:before="510" w:after="0" w:line="240" w:lineRule="atLeast"/>
        <w:jc w:val="both"/>
        <w:rPr>
          <w:rFonts w:ascii="Times New Roman" w:eastAsia="Times New Roman" w:hAnsi="Times New Roman"/>
          <w:bCs/>
          <w:color w:val="000000"/>
          <w:sz w:val="24"/>
          <w:szCs w:val="24"/>
        </w:rPr>
      </w:pPr>
      <w:r w:rsidRPr="00B8033B">
        <w:rPr>
          <w:rFonts w:ascii="Times New Roman" w:eastAsia="Times New Roman" w:hAnsi="Times New Roman"/>
          <w:sz w:val="24"/>
          <w:szCs w:val="24"/>
        </w:rPr>
        <w:t xml:space="preserve">Bagian </w:t>
      </w:r>
      <w:r w:rsidR="00B6124C">
        <w:rPr>
          <w:rFonts w:ascii="Times New Roman" w:eastAsia="Times New Roman" w:hAnsi="Times New Roman"/>
          <w:sz w:val="24"/>
          <w:szCs w:val="24"/>
        </w:rPr>
        <w:t>Utama</w:t>
      </w:r>
      <w:r w:rsidR="00B6124C">
        <w:rPr>
          <w:rFonts w:ascii="Times New Roman" w:eastAsia="Times New Roman" w:hAnsi="Times New Roman"/>
          <w:sz w:val="24"/>
          <w:szCs w:val="24"/>
        </w:rPr>
        <w:tab/>
        <w:t>: berisi pendahuluan yang berisikan k</w:t>
      </w:r>
      <w:r w:rsidRPr="00B8033B">
        <w:rPr>
          <w:rFonts w:ascii="Times New Roman" w:eastAsia="Times New Roman" w:hAnsi="Times New Roman"/>
          <w:sz w:val="24"/>
          <w:szCs w:val="24"/>
        </w:rPr>
        <w:t>ajian literature dan pengembangan hipotesis (jika ada), metode penelitian, hasil penelitian</w:t>
      </w:r>
      <w:r w:rsidR="00B6124C">
        <w:rPr>
          <w:rFonts w:ascii="Times New Roman" w:eastAsia="Times New Roman" w:hAnsi="Times New Roman"/>
          <w:sz w:val="24"/>
          <w:szCs w:val="24"/>
        </w:rPr>
        <w:t xml:space="preserve"> atau hasil pengabdian</w:t>
      </w:r>
      <w:r w:rsidRPr="00B8033B">
        <w:rPr>
          <w:rFonts w:ascii="Times New Roman" w:eastAsia="Times New Roman" w:hAnsi="Times New Roman"/>
          <w:sz w:val="24"/>
          <w:szCs w:val="24"/>
        </w:rPr>
        <w:t xml:space="preserve"> dan pembahasan, dan kesimpulan dan saran (jika ada).</w:t>
      </w:r>
    </w:p>
    <w:p w:rsidR="00206B37" w:rsidRPr="00B8033B" w:rsidRDefault="00206B37" w:rsidP="00206B37">
      <w:pPr>
        <w:pStyle w:val="ListParagraph"/>
        <w:numPr>
          <w:ilvl w:val="0"/>
          <w:numId w:val="4"/>
        </w:numPr>
        <w:spacing w:before="510" w:after="0" w:line="240" w:lineRule="atLeast"/>
        <w:jc w:val="both"/>
        <w:rPr>
          <w:rFonts w:ascii="Times New Roman" w:eastAsia="Times New Roman" w:hAnsi="Times New Roman"/>
          <w:bCs/>
          <w:color w:val="000000"/>
          <w:sz w:val="24"/>
          <w:szCs w:val="24"/>
        </w:rPr>
      </w:pPr>
      <w:r w:rsidRPr="00B8033B">
        <w:rPr>
          <w:rFonts w:ascii="Times New Roman" w:eastAsia="Times New Roman" w:hAnsi="Times New Roman"/>
          <w:sz w:val="24"/>
          <w:szCs w:val="24"/>
        </w:rPr>
        <w:t>Bagian akhir</w:t>
      </w:r>
      <w:r w:rsidRPr="00B8033B">
        <w:rPr>
          <w:rFonts w:ascii="Times New Roman" w:eastAsia="Times New Roman" w:hAnsi="Times New Roman"/>
          <w:sz w:val="24"/>
          <w:szCs w:val="24"/>
        </w:rPr>
        <w:tab/>
        <w:t>: ucapan terima kasih (jika ada), keterangan simbol (jika ada), dan daftar pustaka.</w:t>
      </w:r>
    </w:p>
    <w:p w:rsidR="00206B37" w:rsidRPr="00B8033B" w:rsidRDefault="00206B37" w:rsidP="00206B37">
      <w:pPr>
        <w:pStyle w:val="ListParagraph"/>
        <w:numPr>
          <w:ilvl w:val="0"/>
          <w:numId w:val="4"/>
        </w:numPr>
        <w:spacing w:after="0" w:line="240"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Setiap sub judul ditulis dengan huruf </w:t>
      </w:r>
      <w:r w:rsidRPr="00B8033B">
        <w:rPr>
          <w:rFonts w:ascii="Times New Roman" w:eastAsia="Times New Roman" w:hAnsi="Times New Roman"/>
          <w:i/>
          <w:iCs/>
          <w:color w:val="000000"/>
          <w:sz w:val="24"/>
          <w:szCs w:val="24"/>
        </w:rPr>
        <w:t>Times New Roman font </w:t>
      </w:r>
      <w:r w:rsidRPr="00B8033B">
        <w:rPr>
          <w:rFonts w:ascii="Times New Roman" w:eastAsia="Times New Roman" w:hAnsi="Times New Roman"/>
          <w:color w:val="000000"/>
          <w:sz w:val="24"/>
          <w:szCs w:val="24"/>
        </w:rPr>
        <w:t>11 dan dicetak tebal (</w:t>
      </w:r>
      <w:r w:rsidRPr="00B8033B">
        <w:rPr>
          <w:rFonts w:ascii="Times New Roman" w:eastAsia="Times New Roman" w:hAnsi="Times New Roman"/>
          <w:i/>
          <w:iCs/>
          <w:color w:val="000000"/>
          <w:sz w:val="24"/>
          <w:szCs w:val="24"/>
        </w:rPr>
        <w:t>bold</w:t>
      </w:r>
      <w:r w:rsidRPr="00B8033B">
        <w:rPr>
          <w:rFonts w:ascii="Times New Roman" w:eastAsia="Times New Roman" w:hAnsi="Times New Roman"/>
          <w:color w:val="000000"/>
          <w:sz w:val="24"/>
          <w:szCs w:val="24"/>
        </w:rPr>
        <w:t>).</w:t>
      </w:r>
    </w:p>
    <w:p w:rsidR="00206B37" w:rsidRPr="00B8033B" w:rsidRDefault="00206B37" w:rsidP="00206B37">
      <w:pPr>
        <w:pStyle w:val="ListParagraph"/>
        <w:numPr>
          <w:ilvl w:val="0"/>
          <w:numId w:val="4"/>
        </w:numPr>
        <w:spacing w:after="0" w:line="255"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Alinea baru ditulis menjorok dengan </w:t>
      </w:r>
      <w:r w:rsidRPr="00B8033B">
        <w:rPr>
          <w:rFonts w:ascii="Times New Roman" w:eastAsia="Times New Roman" w:hAnsi="Times New Roman"/>
          <w:i/>
          <w:iCs/>
          <w:color w:val="000000"/>
          <w:sz w:val="24"/>
          <w:szCs w:val="24"/>
        </w:rPr>
        <w:t>indent-first line </w:t>
      </w:r>
      <w:r w:rsidRPr="00B8033B">
        <w:rPr>
          <w:rFonts w:ascii="Times New Roman" w:eastAsia="Times New Roman" w:hAnsi="Times New Roman"/>
          <w:color w:val="000000"/>
          <w:sz w:val="24"/>
          <w:szCs w:val="24"/>
        </w:rPr>
        <w:t>0,75 cm, antar alinea tidak diberi spasi.</w:t>
      </w:r>
    </w:p>
    <w:p w:rsidR="00206B37" w:rsidRPr="00B8033B" w:rsidRDefault="00206B37" w:rsidP="00206B37">
      <w:pPr>
        <w:pStyle w:val="ListParagraph"/>
        <w:numPr>
          <w:ilvl w:val="0"/>
          <w:numId w:val="4"/>
        </w:numPr>
        <w:spacing w:after="0" w:line="255"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Kata asing ditulis dengan huruf miring.</w:t>
      </w:r>
    </w:p>
    <w:p w:rsidR="00206B37" w:rsidRPr="00B8033B" w:rsidRDefault="00206B37" w:rsidP="00206B37">
      <w:pPr>
        <w:pStyle w:val="ListParagraph"/>
        <w:numPr>
          <w:ilvl w:val="0"/>
          <w:numId w:val="4"/>
        </w:numPr>
        <w:spacing w:after="0" w:line="255"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Semua bilangan ditulis dengan angka, kecuali pada awal kalimat dan bilangan bulat yang kurang dari sepuluh harus dieja. </w:t>
      </w:r>
    </w:p>
    <w:p w:rsidR="00206B37" w:rsidRPr="00B8033B" w:rsidRDefault="00206B37" w:rsidP="00206B37">
      <w:pPr>
        <w:pStyle w:val="ListParagraph"/>
        <w:spacing w:after="0" w:line="255" w:lineRule="atLeast"/>
        <w:ind w:left="786"/>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Contoh; </w:t>
      </w:r>
    </w:p>
    <w:p w:rsidR="00206B37" w:rsidRPr="00B8033B" w:rsidRDefault="00206B37" w:rsidP="00206B37">
      <w:pPr>
        <w:pStyle w:val="ListParagraph"/>
        <w:spacing w:after="0" w:line="255" w:lineRule="atLeast"/>
        <w:ind w:left="786" w:firstLine="654"/>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 xml:space="preserve">Dua anak balita teridentifikasi </w:t>
      </w:r>
      <w:r w:rsidR="00B6124C">
        <w:rPr>
          <w:rFonts w:ascii="Times New Roman" w:eastAsia="Times New Roman" w:hAnsi="Times New Roman"/>
          <w:color w:val="000000"/>
          <w:sz w:val="24"/>
          <w:szCs w:val="24"/>
        </w:rPr>
        <w:t>g</w:t>
      </w:r>
      <w:r w:rsidRPr="00B8033B">
        <w:rPr>
          <w:rFonts w:ascii="Times New Roman" w:eastAsia="Times New Roman" w:hAnsi="Times New Roman"/>
          <w:color w:val="000000"/>
          <w:sz w:val="24"/>
          <w:szCs w:val="24"/>
        </w:rPr>
        <w:t xml:space="preserve">izi buruk, lima anak teridentifikasi gizi kurang sedangkan 20 anak mempunyai status gizi baik. </w:t>
      </w:r>
    </w:p>
    <w:p w:rsidR="00206B37" w:rsidRPr="00B8033B" w:rsidRDefault="00206B37" w:rsidP="00206B37">
      <w:pPr>
        <w:pStyle w:val="ListParagraph"/>
        <w:numPr>
          <w:ilvl w:val="0"/>
          <w:numId w:val="4"/>
        </w:numPr>
        <w:spacing w:after="0" w:line="255"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Tabel dan gambar harus diberi keterangan yang jelas, dan diberi nomor urut.</w:t>
      </w:r>
    </w:p>
    <w:p w:rsidR="00206B37" w:rsidRPr="00B8033B" w:rsidRDefault="00206B37" w:rsidP="00206B37">
      <w:pPr>
        <w:pStyle w:val="ListParagraph"/>
        <w:spacing w:after="0" w:line="255" w:lineRule="atLeast"/>
        <w:ind w:left="786"/>
        <w:jc w:val="both"/>
        <w:rPr>
          <w:rFonts w:ascii="Times New Roman" w:eastAsia="Times New Roman" w:hAnsi="Times New Roman"/>
          <w:color w:val="000000"/>
          <w:sz w:val="24"/>
          <w:szCs w:val="24"/>
        </w:rPr>
      </w:pPr>
    </w:p>
    <w:p w:rsidR="00206B37" w:rsidRPr="00B8033B" w:rsidRDefault="00206B37" w:rsidP="00206B37">
      <w:pPr>
        <w:pStyle w:val="ListParagraph"/>
        <w:numPr>
          <w:ilvl w:val="0"/>
          <w:numId w:val="1"/>
        </w:numPr>
        <w:spacing w:after="0" w:line="240" w:lineRule="auto"/>
        <w:ind w:left="425" w:hanging="357"/>
        <w:jc w:val="both"/>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JUDUL DAN NAMA PENULIS</w:t>
      </w:r>
    </w:p>
    <w:p w:rsidR="00206B37" w:rsidRPr="00B8033B" w:rsidRDefault="00206B37" w:rsidP="00206B37">
      <w:pPr>
        <w:pStyle w:val="ListParagraph"/>
        <w:numPr>
          <w:ilvl w:val="0"/>
          <w:numId w:val="3"/>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Judul dicetak dengan huruf sub besar</w:t>
      </w:r>
      <w:r w:rsidR="00B6124C">
        <w:rPr>
          <w:rFonts w:ascii="Times New Roman" w:eastAsia="Times New Roman" w:hAnsi="Times New Roman"/>
          <w:color w:val="000000"/>
          <w:sz w:val="24"/>
          <w:szCs w:val="24"/>
        </w:rPr>
        <w:t xml:space="preserve"> </w:t>
      </w:r>
      <w:r w:rsidRPr="00B8033B">
        <w:rPr>
          <w:rFonts w:ascii="Times New Roman" w:eastAsia="Times New Roman" w:hAnsi="Times New Roman"/>
          <w:color w:val="000000"/>
          <w:sz w:val="24"/>
          <w:szCs w:val="24"/>
        </w:rPr>
        <w:t>/</w:t>
      </w:r>
      <w:r w:rsidR="00B6124C">
        <w:rPr>
          <w:rFonts w:ascii="Times New Roman" w:eastAsia="Times New Roman" w:hAnsi="Times New Roman"/>
          <w:color w:val="000000"/>
          <w:sz w:val="24"/>
          <w:szCs w:val="24"/>
        </w:rPr>
        <w:t xml:space="preserve"> </w:t>
      </w:r>
      <w:r w:rsidRPr="00B8033B">
        <w:rPr>
          <w:rFonts w:ascii="Times New Roman" w:eastAsia="Times New Roman" w:hAnsi="Times New Roman"/>
          <w:color w:val="000000"/>
          <w:sz w:val="24"/>
          <w:szCs w:val="24"/>
        </w:rPr>
        <w:t>sub kapital, dicetak tebal (</w:t>
      </w:r>
      <w:r w:rsidRPr="00B6124C">
        <w:rPr>
          <w:rFonts w:ascii="Times New Roman" w:eastAsia="Times New Roman" w:hAnsi="Times New Roman"/>
          <w:b/>
          <w:i/>
          <w:iCs/>
          <w:color w:val="000000"/>
          <w:sz w:val="24"/>
          <w:szCs w:val="24"/>
        </w:rPr>
        <w:t>bold</w:t>
      </w:r>
      <w:r w:rsidRPr="00B8033B">
        <w:rPr>
          <w:rFonts w:ascii="Times New Roman" w:eastAsia="Times New Roman" w:hAnsi="Times New Roman"/>
          <w:color w:val="000000"/>
          <w:sz w:val="24"/>
          <w:szCs w:val="24"/>
        </w:rPr>
        <w:t>) dengan jenis huruf </w:t>
      </w:r>
      <w:r w:rsidRPr="00B6124C">
        <w:rPr>
          <w:rFonts w:ascii="Times New Roman" w:eastAsia="Times New Roman" w:hAnsi="Times New Roman"/>
          <w:b/>
          <w:i/>
          <w:iCs/>
          <w:color w:val="000000"/>
          <w:sz w:val="24"/>
          <w:szCs w:val="24"/>
        </w:rPr>
        <w:t xml:space="preserve">Times New Roman font </w:t>
      </w:r>
      <w:r w:rsidRPr="00B6124C">
        <w:rPr>
          <w:rFonts w:ascii="Times New Roman" w:eastAsia="Times New Roman" w:hAnsi="Times New Roman"/>
          <w:b/>
          <w:color w:val="000000"/>
          <w:sz w:val="24"/>
          <w:szCs w:val="24"/>
        </w:rPr>
        <w:t>12</w:t>
      </w:r>
      <w:r w:rsidRPr="00B8033B">
        <w:rPr>
          <w:rFonts w:ascii="Times New Roman" w:eastAsia="Times New Roman" w:hAnsi="Times New Roman"/>
          <w:color w:val="000000"/>
          <w:sz w:val="24"/>
          <w:szCs w:val="24"/>
        </w:rPr>
        <w:t>, spasi tunggal dengan jumlah kata maksimum 15.</w:t>
      </w:r>
    </w:p>
    <w:p w:rsidR="00206B37" w:rsidRPr="00B8033B" w:rsidRDefault="00206B37" w:rsidP="00401053">
      <w:pPr>
        <w:pStyle w:val="ListParagraph"/>
        <w:numPr>
          <w:ilvl w:val="0"/>
          <w:numId w:val="3"/>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lastRenderedPageBreak/>
        <w:t>Judul ditulis singkat d</w:t>
      </w:r>
      <w:r w:rsidR="00B6124C">
        <w:rPr>
          <w:rFonts w:ascii="Times New Roman" w:eastAsia="Times New Roman" w:hAnsi="Times New Roman"/>
          <w:color w:val="000000"/>
          <w:sz w:val="24"/>
          <w:szCs w:val="24"/>
        </w:rPr>
        <w:t>an jelas dalam bahasa Indonesia dilanjutkan p</w:t>
      </w:r>
      <w:r w:rsidRPr="00B8033B">
        <w:rPr>
          <w:rFonts w:ascii="Times New Roman" w:eastAsia="Times New Roman" w:hAnsi="Times New Roman"/>
          <w:color w:val="000000"/>
          <w:sz w:val="24"/>
          <w:szCs w:val="24"/>
        </w:rPr>
        <w:t xml:space="preserve">enulisan </w:t>
      </w:r>
      <w:r w:rsidRPr="00B6124C">
        <w:rPr>
          <w:rFonts w:ascii="Times New Roman" w:eastAsia="Times New Roman" w:hAnsi="Times New Roman"/>
          <w:i/>
          <w:color w:val="000000"/>
          <w:sz w:val="24"/>
          <w:szCs w:val="24"/>
        </w:rPr>
        <w:t>abstrak</w:t>
      </w:r>
      <w:r w:rsidRPr="00B8033B">
        <w:rPr>
          <w:rFonts w:ascii="Times New Roman" w:eastAsia="Times New Roman" w:hAnsi="Times New Roman"/>
          <w:color w:val="000000"/>
          <w:sz w:val="24"/>
          <w:szCs w:val="24"/>
        </w:rPr>
        <w:t xml:space="preserve"> </w:t>
      </w:r>
      <w:r w:rsidR="00B6124C">
        <w:rPr>
          <w:rFonts w:ascii="Times New Roman" w:eastAsia="Times New Roman" w:hAnsi="Times New Roman"/>
          <w:color w:val="000000"/>
          <w:sz w:val="24"/>
          <w:szCs w:val="24"/>
        </w:rPr>
        <w:t>dalam Bahasa Indonesia atau Bahasa Inggris.</w:t>
      </w:r>
    </w:p>
    <w:p w:rsidR="00401053" w:rsidRDefault="00206B37" w:rsidP="00401053">
      <w:pPr>
        <w:pStyle w:val="ListParagraph"/>
        <w:numPr>
          <w:ilvl w:val="0"/>
          <w:numId w:val="3"/>
        </w:numPr>
        <w:spacing w:after="0" w:line="240"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Nama penulis ditulis di bawah judul tanpa gelar, tidak boleh disingkat, diawali dengan huruf kapital, tanpa diawali dengan kata ”oleh”, urutan penulis adalah penulis pertama diikuti oleh penulis kedua, ketiga dan seterusnya.</w:t>
      </w:r>
    </w:p>
    <w:p w:rsidR="00401053" w:rsidRPr="00401053" w:rsidRDefault="00206B37" w:rsidP="00401053">
      <w:pPr>
        <w:pStyle w:val="ListParagraph"/>
        <w:numPr>
          <w:ilvl w:val="0"/>
          <w:numId w:val="3"/>
        </w:numPr>
        <w:spacing w:after="0" w:line="240" w:lineRule="atLeast"/>
        <w:ind w:left="851"/>
        <w:jc w:val="both"/>
        <w:rPr>
          <w:rFonts w:ascii="Times New Roman" w:eastAsia="Times New Roman" w:hAnsi="Times New Roman"/>
          <w:color w:val="000000"/>
          <w:sz w:val="24"/>
          <w:szCs w:val="24"/>
        </w:rPr>
      </w:pPr>
      <w:r w:rsidRPr="00401053">
        <w:rPr>
          <w:rFonts w:ascii="Times New Roman" w:eastAsia="Times New Roman" w:hAnsi="Times New Roman"/>
          <w:color w:val="000000"/>
          <w:sz w:val="24"/>
          <w:szCs w:val="24"/>
        </w:rPr>
        <w:t xml:space="preserve">Nama </w:t>
      </w:r>
      <w:r w:rsidR="00401053" w:rsidRPr="00401053">
        <w:rPr>
          <w:rFonts w:ascii="Times New Roman" w:eastAsia="Times New Roman" w:hAnsi="Times New Roman"/>
          <w:color w:val="000000"/>
          <w:sz w:val="24"/>
          <w:szCs w:val="24"/>
        </w:rPr>
        <w:t xml:space="preserve">program studi dan </w:t>
      </w:r>
      <w:r w:rsidRPr="00401053">
        <w:rPr>
          <w:rFonts w:ascii="Times New Roman" w:eastAsia="Times New Roman" w:hAnsi="Times New Roman"/>
          <w:color w:val="000000"/>
          <w:sz w:val="24"/>
          <w:szCs w:val="24"/>
        </w:rPr>
        <w:t>perguruan tinggi dan alamat surel (</w:t>
      </w:r>
      <w:r w:rsidRPr="00401053">
        <w:rPr>
          <w:rFonts w:ascii="Times New Roman" w:eastAsia="Times New Roman" w:hAnsi="Times New Roman"/>
          <w:i/>
          <w:iCs/>
          <w:color w:val="000000"/>
          <w:sz w:val="24"/>
          <w:szCs w:val="24"/>
        </w:rPr>
        <w:t>email</w:t>
      </w:r>
      <w:r w:rsidRPr="00401053">
        <w:rPr>
          <w:rFonts w:ascii="Times New Roman" w:eastAsia="Times New Roman" w:hAnsi="Times New Roman"/>
          <w:color w:val="000000"/>
          <w:sz w:val="24"/>
          <w:szCs w:val="24"/>
        </w:rPr>
        <w:t xml:space="preserve">) semua penulis ditulis di bawah nama penulis dengan huruf  </w:t>
      </w:r>
      <w:r w:rsidRPr="00401053">
        <w:rPr>
          <w:rFonts w:ascii="Times New Roman" w:eastAsia="Times New Roman" w:hAnsi="Times New Roman"/>
          <w:b/>
          <w:i/>
          <w:iCs/>
          <w:color w:val="000000"/>
          <w:sz w:val="24"/>
          <w:szCs w:val="24"/>
        </w:rPr>
        <w:t>Times New Roman font </w:t>
      </w:r>
      <w:r w:rsidRPr="00401053">
        <w:rPr>
          <w:rFonts w:ascii="Times New Roman" w:eastAsia="Times New Roman" w:hAnsi="Times New Roman"/>
          <w:b/>
          <w:color w:val="000000"/>
          <w:sz w:val="24"/>
          <w:szCs w:val="24"/>
        </w:rPr>
        <w:t xml:space="preserve">10. </w:t>
      </w:r>
    </w:p>
    <w:p w:rsidR="00401053" w:rsidRPr="00401053" w:rsidRDefault="00401053" w:rsidP="00401053">
      <w:pPr>
        <w:pStyle w:val="ListParagraph"/>
        <w:numPr>
          <w:ilvl w:val="0"/>
          <w:numId w:val="3"/>
        </w:numPr>
        <w:spacing w:after="0" w:line="240" w:lineRule="atLeast"/>
        <w:ind w:left="851"/>
        <w:jc w:val="both"/>
        <w:rPr>
          <w:rFonts w:ascii="Times New Roman" w:eastAsia="Times New Roman" w:hAnsi="Times New Roman"/>
          <w:color w:val="000000"/>
          <w:sz w:val="24"/>
          <w:szCs w:val="24"/>
        </w:rPr>
      </w:pPr>
      <w:r w:rsidRPr="00401053">
        <w:rPr>
          <w:rFonts w:ascii="Times New Roman" w:eastAsia="Times New Roman" w:hAnsi="Times New Roman"/>
          <w:color w:val="000000"/>
          <w:sz w:val="24"/>
          <w:szCs w:val="24"/>
        </w:rPr>
        <w:t>Kata kunci dibuat Maksimal 5 kata kunci dan d</w:t>
      </w:r>
      <w:r>
        <w:rPr>
          <w:rFonts w:ascii="Times New Roman" w:eastAsia="Times New Roman" w:hAnsi="Times New Roman"/>
          <w:color w:val="000000"/>
          <w:sz w:val="24"/>
          <w:szCs w:val="24"/>
        </w:rPr>
        <w:t xml:space="preserve">ipisahkan dengan titik koma.(;), </w:t>
      </w:r>
      <w:r w:rsidRPr="00401053">
        <w:rPr>
          <w:rFonts w:ascii="Times New Roman" w:eastAsia="Times New Roman" w:hAnsi="Times New Roman"/>
          <w:color w:val="000000"/>
          <w:sz w:val="24"/>
          <w:szCs w:val="24"/>
        </w:rPr>
        <w:t>Times New Roman;</w:t>
      </w:r>
      <w:r>
        <w:rPr>
          <w:rFonts w:ascii="Times New Roman" w:eastAsia="Times New Roman" w:hAnsi="Times New Roman"/>
          <w:color w:val="000000"/>
          <w:sz w:val="24"/>
          <w:szCs w:val="24"/>
        </w:rPr>
        <w:t xml:space="preserve"> </w:t>
      </w:r>
      <w:r w:rsidRPr="00401053">
        <w:rPr>
          <w:rFonts w:ascii="Times New Roman" w:eastAsia="Times New Roman" w:hAnsi="Times New Roman"/>
          <w:color w:val="000000"/>
          <w:sz w:val="24"/>
          <w:szCs w:val="24"/>
        </w:rPr>
        <w:t>Font 11;</w:t>
      </w:r>
      <w:r>
        <w:rPr>
          <w:rFonts w:ascii="Times New Roman" w:eastAsia="Times New Roman" w:hAnsi="Times New Roman"/>
          <w:color w:val="000000"/>
          <w:sz w:val="24"/>
          <w:szCs w:val="24"/>
        </w:rPr>
        <w:t xml:space="preserve"> Spasi 1 dituliskan di kolom yang sudah tersedia disamping kiri abstrak.</w:t>
      </w:r>
    </w:p>
    <w:p w:rsidR="00206B37" w:rsidRPr="00B8033B" w:rsidRDefault="00206B37" w:rsidP="00206B37">
      <w:pPr>
        <w:pStyle w:val="ListParagraph"/>
        <w:spacing w:before="15" w:after="0" w:line="255" w:lineRule="atLeast"/>
        <w:ind w:left="851"/>
        <w:jc w:val="both"/>
        <w:rPr>
          <w:rFonts w:ascii="Times New Roman" w:eastAsia="Times New Roman" w:hAnsi="Times New Roman"/>
          <w:i/>
          <w:iCs/>
          <w:color w:val="000000"/>
          <w:sz w:val="24"/>
          <w:szCs w:val="24"/>
        </w:rPr>
      </w:pPr>
    </w:p>
    <w:p w:rsidR="00206B37" w:rsidRPr="00B8033B" w:rsidRDefault="00206B37" w:rsidP="00206B37">
      <w:pPr>
        <w:pStyle w:val="ListParagraph"/>
        <w:numPr>
          <w:ilvl w:val="0"/>
          <w:numId w:val="1"/>
        </w:numPr>
        <w:spacing w:after="0" w:line="240" w:lineRule="auto"/>
        <w:ind w:left="425" w:hanging="357"/>
        <w:jc w:val="both"/>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ATURAN TAMBAHAN</w:t>
      </w:r>
    </w:p>
    <w:p w:rsidR="00206B37" w:rsidRPr="00B8033B" w:rsidRDefault="00206B37" w:rsidP="00206B37">
      <w:pPr>
        <w:pStyle w:val="ListParagraph"/>
        <w:numPr>
          <w:ilvl w:val="0"/>
          <w:numId w:val="5"/>
        </w:numPr>
        <w:spacing w:before="105" w:after="0" w:line="240" w:lineRule="atLeast"/>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Penulisan Rumus</w:t>
      </w:r>
    </w:p>
    <w:p w:rsidR="00206B37" w:rsidRPr="00B8033B" w:rsidRDefault="00206B37" w:rsidP="00401053">
      <w:pPr>
        <w:spacing w:before="15" w:line="255"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Rumus matematika ditulis secara jelas dengan </w:t>
      </w:r>
      <w:r w:rsidRPr="00B8033B">
        <w:rPr>
          <w:rFonts w:ascii="Times New Roman" w:eastAsia="Times New Roman" w:hAnsi="Times New Roman"/>
          <w:i/>
          <w:iCs/>
          <w:color w:val="000000"/>
          <w:sz w:val="24"/>
          <w:szCs w:val="24"/>
        </w:rPr>
        <w:t>Microsoft Equation </w:t>
      </w:r>
      <w:r w:rsidRPr="00B8033B">
        <w:rPr>
          <w:rFonts w:ascii="Times New Roman" w:eastAsia="Times New Roman" w:hAnsi="Times New Roman"/>
          <w:color w:val="000000"/>
          <w:sz w:val="24"/>
          <w:szCs w:val="24"/>
        </w:rPr>
        <w:t>atau aplikasi lain yang sejenis dan diberi nomor .</w:t>
      </w:r>
    </w:p>
    <w:p w:rsidR="00206B37" w:rsidRPr="00B8033B" w:rsidRDefault="00206B37" w:rsidP="00206B37">
      <w:pPr>
        <w:pStyle w:val="ListParagraph"/>
        <w:numPr>
          <w:ilvl w:val="0"/>
          <w:numId w:val="5"/>
        </w:numPr>
        <w:spacing w:before="105" w:after="0" w:line="240" w:lineRule="atLeast"/>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Penulisan Tabel</w:t>
      </w:r>
    </w:p>
    <w:p w:rsidR="00206B37" w:rsidRPr="00B8033B" w:rsidRDefault="00206B37" w:rsidP="00401053">
      <w:pPr>
        <w:spacing w:before="15" w:after="0" w:line="255"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Tabel diberi nomor sesuai urutan penyajian (Tabel 1, dst.), tanpa garis batas kanan atau kiri. Judul tabel ditulis di bagian atas tabel dengan posisi rata tengah (</w:t>
      </w:r>
      <w:r w:rsidRPr="00B8033B">
        <w:rPr>
          <w:rFonts w:ascii="Times New Roman" w:eastAsia="Times New Roman" w:hAnsi="Times New Roman"/>
          <w:i/>
          <w:iCs/>
          <w:color w:val="000000"/>
          <w:sz w:val="24"/>
          <w:szCs w:val="24"/>
        </w:rPr>
        <w:t>center justified</w:t>
      </w:r>
      <w:r w:rsidRPr="00B8033B">
        <w:rPr>
          <w:rFonts w:ascii="Times New Roman" w:eastAsia="Times New Roman" w:hAnsi="Times New Roman"/>
          <w:color w:val="000000"/>
          <w:sz w:val="24"/>
          <w:szCs w:val="24"/>
        </w:rPr>
        <w:t>) seperti contoh berikut.</w:t>
      </w:r>
    </w:p>
    <w:p w:rsidR="00206B37" w:rsidRPr="00B8033B" w:rsidRDefault="00206B37" w:rsidP="00206B37">
      <w:pPr>
        <w:spacing w:before="15" w:after="0" w:line="255" w:lineRule="atLeast"/>
        <w:rPr>
          <w:rFonts w:ascii="Times New Roman" w:eastAsia="Times New Roman" w:hAnsi="Times New Roman"/>
          <w:color w:val="000000"/>
          <w:sz w:val="24"/>
          <w:szCs w:val="24"/>
        </w:rPr>
      </w:pPr>
    </w:p>
    <w:p w:rsidR="00206B37" w:rsidRPr="00B8033B" w:rsidRDefault="00206B37" w:rsidP="00206B37">
      <w:pPr>
        <w:tabs>
          <w:tab w:val="right" w:pos="7655"/>
        </w:tabs>
        <w:spacing w:after="0" w:line="240" w:lineRule="auto"/>
        <w:ind w:left="851"/>
        <w:rPr>
          <w:rFonts w:ascii="Times New Roman" w:hAnsi="Times New Roman"/>
          <w:bCs/>
          <w:sz w:val="24"/>
          <w:szCs w:val="24"/>
        </w:rPr>
      </w:pPr>
      <w:r w:rsidRPr="00B8033B">
        <w:rPr>
          <w:rFonts w:ascii="Times New Roman" w:hAnsi="Times New Roman"/>
          <w:bCs/>
          <w:sz w:val="24"/>
          <w:szCs w:val="24"/>
        </w:rPr>
        <w:t>Tab</w:t>
      </w:r>
      <w:r w:rsidR="00D11552">
        <w:rPr>
          <w:rFonts w:ascii="Times New Roman" w:hAnsi="Times New Roman"/>
          <w:bCs/>
          <w:sz w:val="24"/>
          <w:szCs w:val="24"/>
        </w:rPr>
        <w:t>el</w:t>
      </w:r>
      <w:r w:rsidRPr="00B8033B">
        <w:rPr>
          <w:rFonts w:ascii="Times New Roman" w:hAnsi="Times New Roman"/>
          <w:bCs/>
          <w:sz w:val="24"/>
          <w:szCs w:val="24"/>
        </w:rPr>
        <w:t xml:space="preserve"> 3. </w:t>
      </w:r>
      <w:r w:rsidR="00D11552">
        <w:rPr>
          <w:rFonts w:ascii="Times New Roman" w:hAnsi="Times New Roman"/>
          <w:bCs/>
          <w:sz w:val="24"/>
          <w:szCs w:val="24"/>
        </w:rPr>
        <w:t>Hasil Pengukuran Fungsi Kognitif Lansia Pada kelompok Kontrol</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0"/>
        <w:gridCol w:w="1131"/>
        <w:gridCol w:w="1987"/>
        <w:gridCol w:w="1701"/>
        <w:gridCol w:w="1702"/>
      </w:tblGrid>
      <w:tr w:rsidR="00D11552" w:rsidRPr="00B8033B" w:rsidTr="00D11552">
        <w:tc>
          <w:tcPr>
            <w:tcW w:w="510"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 xml:space="preserve">No </w:t>
            </w:r>
          </w:p>
        </w:tc>
        <w:tc>
          <w:tcPr>
            <w:tcW w:w="260" w:type="dxa"/>
            <w:tcBorders>
              <w:left w:val="nil"/>
              <w:right w:val="nil"/>
            </w:tcBorders>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p>
        </w:tc>
        <w:tc>
          <w:tcPr>
            <w:tcW w:w="3118" w:type="dxa"/>
            <w:gridSpan w:val="2"/>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Fungsi Kognitif Lansia</w:t>
            </w:r>
          </w:p>
        </w:tc>
        <w:tc>
          <w:tcPr>
            <w:tcW w:w="1701"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Frekuensi</w:t>
            </w:r>
            <w:r w:rsidRPr="00B8033B">
              <w:rPr>
                <w:rFonts w:ascii="Times New Roman" w:hAnsi="Times New Roman"/>
                <w:bCs/>
                <w:sz w:val="24"/>
                <w:szCs w:val="24"/>
              </w:rPr>
              <w:t xml:space="preserve"> (f)  </w:t>
            </w:r>
          </w:p>
        </w:tc>
        <w:tc>
          <w:tcPr>
            <w:tcW w:w="1702"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Persentase</w:t>
            </w:r>
            <w:r w:rsidRPr="00B8033B">
              <w:rPr>
                <w:rFonts w:ascii="Times New Roman" w:hAnsi="Times New Roman"/>
                <w:bCs/>
                <w:sz w:val="24"/>
                <w:szCs w:val="24"/>
              </w:rPr>
              <w:t xml:space="preserve"> (%)</w:t>
            </w:r>
          </w:p>
        </w:tc>
      </w:tr>
      <w:tr w:rsidR="00D11552" w:rsidRPr="00B8033B" w:rsidTr="00D11552">
        <w:tc>
          <w:tcPr>
            <w:tcW w:w="510"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1</w:t>
            </w:r>
          </w:p>
        </w:tc>
        <w:tc>
          <w:tcPr>
            <w:tcW w:w="260" w:type="dxa"/>
            <w:tcBorders>
              <w:left w:val="nil"/>
              <w:right w:val="nil"/>
            </w:tcBorders>
          </w:tcPr>
          <w:p w:rsidR="00D11552" w:rsidRPr="00B8033B" w:rsidRDefault="00D11552" w:rsidP="00A71545">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A71545">
            <w:pPr>
              <w:spacing w:after="0" w:line="240" w:lineRule="auto"/>
              <w:rPr>
                <w:rFonts w:ascii="Times New Roman" w:hAnsi="Times New Roman"/>
                <w:sz w:val="24"/>
                <w:szCs w:val="24"/>
              </w:rPr>
            </w:pPr>
            <w:r>
              <w:rPr>
                <w:rFonts w:ascii="Times New Roman" w:hAnsi="Times New Roman"/>
                <w:sz w:val="24"/>
                <w:szCs w:val="24"/>
              </w:rPr>
              <w:t>Ringan</w:t>
            </w:r>
          </w:p>
        </w:tc>
        <w:tc>
          <w:tcPr>
            <w:tcW w:w="1701"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2</w:t>
            </w:r>
          </w:p>
        </w:tc>
        <w:tc>
          <w:tcPr>
            <w:tcW w:w="1702"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6.7</w:t>
            </w:r>
          </w:p>
        </w:tc>
      </w:tr>
      <w:tr w:rsidR="00D11552" w:rsidRPr="00B8033B" w:rsidTr="00D11552">
        <w:tc>
          <w:tcPr>
            <w:tcW w:w="510"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2</w:t>
            </w:r>
          </w:p>
        </w:tc>
        <w:tc>
          <w:tcPr>
            <w:tcW w:w="260" w:type="dxa"/>
            <w:tcBorders>
              <w:left w:val="nil"/>
              <w:right w:val="nil"/>
            </w:tcBorders>
          </w:tcPr>
          <w:p w:rsidR="00D11552" w:rsidRPr="00B8033B" w:rsidRDefault="00D11552" w:rsidP="00A71545">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A71545">
            <w:pPr>
              <w:spacing w:after="0" w:line="240" w:lineRule="auto"/>
              <w:rPr>
                <w:rFonts w:ascii="Times New Roman" w:hAnsi="Times New Roman"/>
                <w:sz w:val="24"/>
                <w:szCs w:val="24"/>
              </w:rPr>
            </w:pPr>
            <w:r>
              <w:rPr>
                <w:rFonts w:ascii="Times New Roman" w:hAnsi="Times New Roman"/>
                <w:sz w:val="24"/>
                <w:szCs w:val="24"/>
              </w:rPr>
              <w:t>Sedang</w:t>
            </w:r>
            <w:r w:rsidRPr="00B8033B">
              <w:rPr>
                <w:rFonts w:ascii="Times New Roman" w:hAnsi="Times New Roman"/>
                <w:sz w:val="24"/>
                <w:szCs w:val="24"/>
              </w:rPr>
              <w:t xml:space="preserve"> </w:t>
            </w:r>
          </w:p>
        </w:tc>
        <w:tc>
          <w:tcPr>
            <w:tcW w:w="1701"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5</w:t>
            </w:r>
          </w:p>
        </w:tc>
        <w:tc>
          <w:tcPr>
            <w:tcW w:w="1702"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16.7</w:t>
            </w:r>
          </w:p>
        </w:tc>
      </w:tr>
      <w:tr w:rsidR="00D11552" w:rsidRPr="00B8033B" w:rsidTr="00D11552">
        <w:tc>
          <w:tcPr>
            <w:tcW w:w="510"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3</w:t>
            </w:r>
          </w:p>
        </w:tc>
        <w:tc>
          <w:tcPr>
            <w:tcW w:w="260" w:type="dxa"/>
            <w:tcBorders>
              <w:left w:val="nil"/>
              <w:right w:val="nil"/>
            </w:tcBorders>
          </w:tcPr>
          <w:p w:rsidR="00D11552" w:rsidRPr="00B8033B" w:rsidRDefault="00D11552" w:rsidP="00A71545">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A71545">
            <w:pPr>
              <w:spacing w:after="0" w:line="240" w:lineRule="auto"/>
              <w:rPr>
                <w:rFonts w:ascii="Times New Roman" w:hAnsi="Times New Roman"/>
                <w:sz w:val="24"/>
                <w:szCs w:val="24"/>
              </w:rPr>
            </w:pPr>
            <w:r>
              <w:rPr>
                <w:rFonts w:ascii="Times New Roman" w:hAnsi="Times New Roman"/>
                <w:sz w:val="24"/>
                <w:szCs w:val="24"/>
              </w:rPr>
              <w:t>Berat</w:t>
            </w:r>
          </w:p>
        </w:tc>
        <w:tc>
          <w:tcPr>
            <w:tcW w:w="1701"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23</w:t>
            </w:r>
          </w:p>
        </w:tc>
        <w:tc>
          <w:tcPr>
            <w:tcW w:w="1702" w:type="dxa"/>
            <w:tcBorders>
              <w:left w:val="nil"/>
              <w:right w:val="nil"/>
            </w:tcBorders>
            <w:shd w:val="clear" w:color="auto" w:fill="auto"/>
            <w:hideMark/>
          </w:tcPr>
          <w:p w:rsidR="00D11552" w:rsidRPr="00B8033B" w:rsidRDefault="00D11552" w:rsidP="00A71545">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76.7</w:t>
            </w:r>
          </w:p>
        </w:tc>
      </w:tr>
      <w:tr w:rsidR="00D11552" w:rsidRPr="00B8033B" w:rsidTr="00D11552">
        <w:tc>
          <w:tcPr>
            <w:tcW w:w="1901" w:type="dxa"/>
            <w:gridSpan w:val="3"/>
            <w:tcBorders>
              <w:left w:val="nil"/>
              <w:right w:val="nil"/>
            </w:tcBorders>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p>
        </w:tc>
        <w:tc>
          <w:tcPr>
            <w:tcW w:w="1987"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Total</w:t>
            </w:r>
          </w:p>
        </w:tc>
        <w:tc>
          <w:tcPr>
            <w:tcW w:w="1701"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30</w:t>
            </w:r>
          </w:p>
        </w:tc>
        <w:tc>
          <w:tcPr>
            <w:tcW w:w="1702" w:type="dxa"/>
            <w:tcBorders>
              <w:left w:val="nil"/>
              <w:right w:val="nil"/>
            </w:tcBorders>
            <w:shd w:val="clear" w:color="auto" w:fill="auto"/>
            <w:hideMark/>
          </w:tcPr>
          <w:p w:rsidR="00D11552" w:rsidRPr="00B8033B" w:rsidRDefault="00D11552" w:rsidP="00A71545">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100</w:t>
            </w:r>
          </w:p>
        </w:tc>
      </w:tr>
    </w:tbl>
    <w:p w:rsidR="00206B37" w:rsidRPr="00B8033B" w:rsidRDefault="00206B37" w:rsidP="00206B37">
      <w:pPr>
        <w:pStyle w:val="ListParagraph"/>
        <w:spacing w:before="105" w:after="0" w:line="240" w:lineRule="atLeast"/>
        <w:ind w:left="786"/>
        <w:rPr>
          <w:rFonts w:ascii="Times New Roman" w:eastAsia="Times New Roman" w:hAnsi="Times New Roman"/>
          <w:b/>
          <w:bCs/>
          <w:color w:val="000000"/>
          <w:sz w:val="24"/>
          <w:szCs w:val="24"/>
        </w:rPr>
      </w:pPr>
    </w:p>
    <w:p w:rsidR="00206B37" w:rsidRPr="00B8033B" w:rsidRDefault="00206B37" w:rsidP="00206B37">
      <w:pPr>
        <w:pStyle w:val="ListParagraph"/>
        <w:numPr>
          <w:ilvl w:val="0"/>
          <w:numId w:val="5"/>
        </w:numPr>
        <w:spacing w:before="105" w:after="0" w:line="240" w:lineRule="atLeast"/>
        <w:rPr>
          <w:rFonts w:ascii="Times New Roman" w:eastAsia="Times New Roman" w:hAnsi="Times New Roman"/>
          <w:b/>
          <w:bCs/>
          <w:color w:val="000000"/>
          <w:sz w:val="24"/>
          <w:szCs w:val="24"/>
        </w:rPr>
      </w:pPr>
      <w:r w:rsidRPr="00B8033B">
        <w:rPr>
          <w:rFonts w:ascii="Times New Roman" w:eastAsia="Times New Roman" w:hAnsi="Times New Roman"/>
          <w:b/>
          <w:bCs/>
          <w:color w:val="000000"/>
          <w:sz w:val="24"/>
          <w:szCs w:val="24"/>
        </w:rPr>
        <w:t>Gambar</w:t>
      </w:r>
    </w:p>
    <w:p w:rsidR="00206B37" w:rsidRPr="00B8033B" w:rsidRDefault="00206B37" w:rsidP="00401053">
      <w:pPr>
        <w:spacing w:after="0" w:line="255" w:lineRule="atLeast"/>
        <w:ind w:left="851"/>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Gambar diberi nomor sesuai urutan penyajian (Gambar.1, dst.). Judul gambar diletakkan di bawah gambar dengan posisi tengah (</w:t>
      </w:r>
      <w:r w:rsidRPr="00B8033B">
        <w:rPr>
          <w:rFonts w:ascii="Times New Roman" w:eastAsia="Times New Roman" w:hAnsi="Times New Roman"/>
          <w:i/>
          <w:iCs/>
          <w:color w:val="000000"/>
          <w:sz w:val="24"/>
          <w:szCs w:val="24"/>
        </w:rPr>
        <w:t>center justified</w:t>
      </w:r>
      <w:r w:rsidRPr="00B8033B">
        <w:rPr>
          <w:rFonts w:ascii="Times New Roman" w:eastAsia="Times New Roman" w:hAnsi="Times New Roman"/>
          <w:color w:val="000000"/>
          <w:sz w:val="24"/>
          <w:szCs w:val="24"/>
        </w:rPr>
        <w:t>) seperti contoh berikut.</w:t>
      </w:r>
    </w:p>
    <w:p w:rsidR="00206B37" w:rsidRPr="00B8033B" w:rsidRDefault="00206B37" w:rsidP="00206B37">
      <w:pPr>
        <w:pStyle w:val="ListParagraph"/>
        <w:spacing w:after="0" w:line="240" w:lineRule="auto"/>
        <w:ind w:left="851"/>
        <w:jc w:val="both"/>
        <w:rPr>
          <w:rFonts w:ascii="Times New Roman" w:hAnsi="Times New Roman"/>
          <w:noProof/>
          <w:sz w:val="24"/>
          <w:szCs w:val="24"/>
        </w:rPr>
      </w:pPr>
    </w:p>
    <w:p w:rsidR="00206B37" w:rsidRPr="00B8033B" w:rsidRDefault="00206B37" w:rsidP="00206B37">
      <w:pPr>
        <w:pStyle w:val="ListParagraph"/>
        <w:spacing w:after="0" w:line="240" w:lineRule="auto"/>
        <w:ind w:left="851"/>
        <w:jc w:val="center"/>
        <w:rPr>
          <w:rFonts w:ascii="Times New Roman" w:eastAsia="Times New Roman" w:hAnsi="Times New Roman"/>
          <w:color w:val="000000"/>
          <w:sz w:val="24"/>
          <w:szCs w:val="24"/>
        </w:rPr>
      </w:pPr>
      <w:r w:rsidRPr="00B8033B">
        <w:rPr>
          <w:rFonts w:ascii="Times New Roman" w:hAnsi="Times New Roman"/>
          <w:noProof/>
          <w:sz w:val="24"/>
          <w:szCs w:val="24"/>
        </w:rPr>
        <w:drawing>
          <wp:inline distT="0" distB="0" distL="0" distR="0" wp14:anchorId="7184EDF0" wp14:editId="13A8F7AB">
            <wp:extent cx="4726305" cy="13912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305" cy="1391285"/>
                    </a:xfrm>
                    <a:prstGeom prst="rect">
                      <a:avLst/>
                    </a:prstGeom>
                    <a:noFill/>
                    <a:ln>
                      <a:noFill/>
                    </a:ln>
                  </pic:spPr>
                </pic:pic>
              </a:graphicData>
            </a:graphic>
          </wp:inline>
        </w:drawing>
      </w:r>
    </w:p>
    <w:p w:rsidR="00206B37" w:rsidRPr="00B8033B" w:rsidRDefault="00206B37" w:rsidP="00206B37">
      <w:pPr>
        <w:pStyle w:val="ListParagraph"/>
        <w:spacing w:after="0" w:line="240" w:lineRule="auto"/>
        <w:ind w:left="851"/>
        <w:jc w:val="center"/>
        <w:rPr>
          <w:rFonts w:ascii="Times New Roman" w:eastAsia="Times New Roman" w:hAnsi="Times New Roman"/>
          <w:b/>
          <w:bCs/>
          <w:color w:val="000000"/>
          <w:sz w:val="24"/>
          <w:szCs w:val="24"/>
        </w:rPr>
      </w:pPr>
      <w:r w:rsidRPr="00B8033B">
        <w:rPr>
          <w:rFonts w:ascii="Times New Roman" w:eastAsia="Times New Roman" w:hAnsi="Times New Roman"/>
          <w:color w:val="000000"/>
          <w:sz w:val="24"/>
          <w:szCs w:val="24"/>
        </w:rPr>
        <w:t>Gambar 1. Gerakan senam kedua</w:t>
      </w:r>
    </w:p>
    <w:p w:rsidR="00B75F9E" w:rsidRDefault="00B75F9E">
      <w:pPr>
        <w:rPr>
          <w:rFonts w:ascii="Times New Roman" w:hAnsi="Times New Roman"/>
          <w:sz w:val="24"/>
          <w:szCs w:val="24"/>
        </w:rPr>
      </w:pPr>
    </w:p>
    <w:p w:rsidR="00826E48" w:rsidRPr="00826E48" w:rsidRDefault="00826E48">
      <w:pPr>
        <w:rPr>
          <w:rFonts w:ascii="Times New Roman" w:eastAsiaTheme="minorEastAsia" w:hAnsi="Times New Roman"/>
          <w:sz w:val="24"/>
          <w:szCs w:val="24"/>
          <w:lang w:eastAsia="ja-JP"/>
        </w:rPr>
      </w:pPr>
      <w:r w:rsidRPr="00826E48">
        <w:rPr>
          <w:rFonts w:ascii="Times New Roman" w:eastAsiaTheme="minorEastAsia" w:hAnsi="Times New Roman"/>
          <w:sz w:val="24"/>
          <w:szCs w:val="24"/>
          <w:lang w:eastAsia="ja-JP"/>
        </w:rPr>
        <w:lastRenderedPageBreak/>
        <w:t xml:space="preserve">Berikut template artikel </w:t>
      </w:r>
      <w:r w:rsidR="00401053">
        <w:rPr>
          <w:rFonts w:ascii="Times New Roman" w:eastAsiaTheme="minorEastAsia" w:hAnsi="Times New Roman"/>
          <w:sz w:val="24"/>
          <w:szCs w:val="24"/>
          <w:lang w:eastAsia="ja-JP"/>
        </w:rPr>
        <w:t xml:space="preserve">Prosiding URECOL 7 </w:t>
      </w:r>
      <w:r w:rsidRPr="00826E48">
        <w:rPr>
          <w:rFonts w:ascii="Times New Roman" w:eastAsiaTheme="minorEastAsia" w:hAnsi="Times New Roman"/>
          <w:sz w:val="24"/>
          <w:szCs w:val="24"/>
          <w:lang w:eastAsia="ja-JP"/>
        </w:rPr>
        <w:t>:</w:t>
      </w:r>
    </w:p>
    <w:p w:rsidR="00826E48" w:rsidRPr="00401053" w:rsidRDefault="00826E48" w:rsidP="00826E48">
      <w:pPr>
        <w:pStyle w:val="Title"/>
        <w:tabs>
          <w:tab w:val="left" w:pos="-5400"/>
          <w:tab w:val="left" w:pos="-3330"/>
        </w:tabs>
        <w:rPr>
          <w:rFonts w:ascii="Times New Roman" w:hAnsi="Times New Roman" w:cs="Times New Roman"/>
          <w:sz w:val="24"/>
        </w:rPr>
      </w:pPr>
      <w:r w:rsidRPr="00401053">
        <w:rPr>
          <w:rFonts w:ascii="Times New Roman" w:hAnsi="Times New Roman" w:cs="Times New Roman"/>
          <w:sz w:val="24"/>
        </w:rPr>
        <w:t xml:space="preserve">Judul Ditulis Dengan Font Times New Roman 12 Cetak Tebal Dalam </w:t>
      </w:r>
    </w:p>
    <w:p w:rsidR="00826E48" w:rsidRPr="00401053" w:rsidRDefault="00826E48" w:rsidP="00826E48">
      <w:pPr>
        <w:pStyle w:val="Title"/>
        <w:tabs>
          <w:tab w:val="left" w:pos="-5400"/>
          <w:tab w:val="left" w:pos="-3330"/>
        </w:tabs>
        <w:rPr>
          <w:rFonts w:ascii="Times New Roman" w:hAnsi="Times New Roman" w:cs="Times New Roman"/>
          <w:sz w:val="24"/>
        </w:rPr>
      </w:pPr>
      <w:r w:rsidRPr="00401053">
        <w:rPr>
          <w:rFonts w:ascii="Times New Roman" w:hAnsi="Times New Roman" w:cs="Times New Roman"/>
          <w:sz w:val="24"/>
        </w:rPr>
        <w:t xml:space="preserve">Bahasa Indonesia (Maksimum 15 kata) </w:t>
      </w:r>
    </w:p>
    <w:p w:rsidR="00826E48" w:rsidRPr="00401053" w:rsidRDefault="00826E48" w:rsidP="00826E48">
      <w:pPr>
        <w:pStyle w:val="Title"/>
        <w:tabs>
          <w:tab w:val="left" w:pos="-5400"/>
          <w:tab w:val="left" w:pos="-3330"/>
        </w:tabs>
        <w:rPr>
          <w:rFonts w:ascii="Times New Roman" w:hAnsi="Times New Roman" w:cs="Times New Roman"/>
          <w:sz w:val="24"/>
        </w:rPr>
      </w:pPr>
    </w:p>
    <w:p w:rsidR="00826E48" w:rsidRPr="00401053" w:rsidRDefault="00826E48" w:rsidP="00401053">
      <w:pPr>
        <w:spacing w:after="0" w:line="240" w:lineRule="auto"/>
        <w:jc w:val="center"/>
        <w:rPr>
          <w:rFonts w:ascii="Times New Roman" w:hAnsi="Times New Roman"/>
          <w:b/>
          <w:sz w:val="20"/>
        </w:rPr>
      </w:pPr>
      <w:r w:rsidRPr="00401053">
        <w:rPr>
          <w:rFonts w:ascii="Times New Roman" w:hAnsi="Times New Roman"/>
          <w:b/>
          <w:sz w:val="20"/>
        </w:rPr>
        <w:t>Penulis1</w:t>
      </w:r>
      <w:r w:rsidRPr="00401053">
        <w:rPr>
          <w:rFonts w:ascii="Times New Roman" w:hAnsi="Times New Roman"/>
          <w:b/>
          <w:sz w:val="20"/>
          <w:vertAlign w:val="superscript"/>
        </w:rPr>
        <w:t>1*</w:t>
      </w:r>
      <w:r w:rsidRPr="00401053">
        <w:rPr>
          <w:rFonts w:ascii="Times New Roman" w:hAnsi="Times New Roman"/>
          <w:b/>
          <w:sz w:val="20"/>
        </w:rPr>
        <w:t>,  Penulis2</w:t>
      </w:r>
      <w:r w:rsidRPr="00401053">
        <w:rPr>
          <w:rFonts w:ascii="Times New Roman" w:hAnsi="Times New Roman"/>
          <w:b/>
          <w:sz w:val="20"/>
          <w:vertAlign w:val="superscript"/>
        </w:rPr>
        <w:t xml:space="preserve">2 </w:t>
      </w:r>
      <w:r w:rsidRPr="00401053">
        <w:rPr>
          <w:rFonts w:ascii="Times New Roman" w:hAnsi="Times New Roman"/>
          <w:b/>
          <w:sz w:val="20"/>
        </w:rPr>
        <w:t>dst. [Times New Roman 10, Bold, Tanpa gelar dan Tidak Boleh Disingkat]</w:t>
      </w:r>
    </w:p>
    <w:p w:rsidR="00826E48" w:rsidRPr="00401053" w:rsidRDefault="00826E48" w:rsidP="00401053">
      <w:pPr>
        <w:spacing w:after="0" w:line="240" w:lineRule="auto"/>
        <w:jc w:val="center"/>
        <w:rPr>
          <w:rFonts w:ascii="Times New Roman" w:hAnsi="Times New Roman"/>
          <w:sz w:val="20"/>
        </w:rPr>
      </w:pPr>
      <w:r w:rsidRPr="00401053">
        <w:rPr>
          <w:rFonts w:ascii="Times New Roman" w:hAnsi="Times New Roman"/>
          <w:sz w:val="20"/>
          <w:vertAlign w:val="superscript"/>
        </w:rPr>
        <w:t>1</w:t>
      </w:r>
      <w:r w:rsidRPr="00401053">
        <w:rPr>
          <w:rFonts w:ascii="Times New Roman" w:hAnsi="Times New Roman"/>
          <w:sz w:val="20"/>
        </w:rPr>
        <w:t>Nama</w:t>
      </w:r>
      <w:r w:rsidRPr="00401053">
        <w:rPr>
          <w:rFonts w:ascii="Times New Roman" w:hAnsi="Times New Roman"/>
          <w:sz w:val="20"/>
          <w:lang w:val="id-ID"/>
        </w:rPr>
        <w:t xml:space="preserve"> Prodi/</w:t>
      </w:r>
      <w:r w:rsidRPr="00401053">
        <w:rPr>
          <w:rFonts w:ascii="Times New Roman" w:hAnsi="Times New Roman"/>
          <w:sz w:val="20"/>
        </w:rPr>
        <w:t>Fakultas, nama</w:t>
      </w:r>
      <w:r w:rsidRPr="00401053">
        <w:rPr>
          <w:rFonts w:ascii="Times New Roman" w:hAnsi="Times New Roman"/>
          <w:sz w:val="20"/>
          <w:lang w:val="id-ID"/>
        </w:rPr>
        <w:t xml:space="preserve"> </w:t>
      </w:r>
      <w:r w:rsidRPr="00401053">
        <w:rPr>
          <w:rFonts w:ascii="Times New Roman" w:hAnsi="Times New Roman"/>
          <w:sz w:val="20"/>
        </w:rPr>
        <w:t>PerguruanTinggi (penulis 1)</w:t>
      </w:r>
    </w:p>
    <w:p w:rsidR="00826E48" w:rsidRPr="00401053" w:rsidRDefault="00826E48" w:rsidP="00401053">
      <w:pPr>
        <w:spacing w:after="0" w:line="240" w:lineRule="auto"/>
        <w:jc w:val="center"/>
        <w:rPr>
          <w:rFonts w:ascii="Times New Roman" w:hAnsi="Times New Roman"/>
          <w:sz w:val="20"/>
        </w:rPr>
      </w:pPr>
      <w:r w:rsidRPr="00401053">
        <w:rPr>
          <w:rFonts w:ascii="Times New Roman" w:hAnsi="Times New Roman"/>
          <w:sz w:val="20"/>
          <w:vertAlign w:val="superscript"/>
        </w:rPr>
        <w:t>2</w:t>
      </w:r>
      <w:r w:rsidRPr="00401053">
        <w:rPr>
          <w:rFonts w:ascii="Times New Roman" w:hAnsi="Times New Roman"/>
          <w:sz w:val="20"/>
        </w:rPr>
        <w:t>Nama</w:t>
      </w:r>
      <w:r w:rsidRPr="00401053">
        <w:rPr>
          <w:rFonts w:ascii="Times New Roman" w:hAnsi="Times New Roman"/>
          <w:sz w:val="20"/>
          <w:lang w:val="id-ID"/>
        </w:rPr>
        <w:t xml:space="preserve"> Prodi/</w:t>
      </w:r>
      <w:r w:rsidRPr="00401053">
        <w:rPr>
          <w:rFonts w:ascii="Times New Roman" w:hAnsi="Times New Roman"/>
          <w:sz w:val="20"/>
        </w:rPr>
        <w:t>Fakultas, nama</w:t>
      </w:r>
      <w:r w:rsidRPr="00401053">
        <w:rPr>
          <w:rFonts w:ascii="Times New Roman" w:hAnsi="Times New Roman"/>
          <w:sz w:val="20"/>
          <w:lang w:val="id-ID"/>
        </w:rPr>
        <w:t xml:space="preserve"> </w:t>
      </w:r>
      <w:r w:rsidRPr="00401053">
        <w:rPr>
          <w:rFonts w:ascii="Times New Roman" w:hAnsi="Times New Roman"/>
          <w:sz w:val="20"/>
        </w:rPr>
        <w:t>PerguruanTinggi (penulis 2)</w:t>
      </w:r>
    </w:p>
    <w:p w:rsidR="00826E48" w:rsidRPr="00401053" w:rsidRDefault="00826E48" w:rsidP="00401053">
      <w:pPr>
        <w:spacing w:after="0" w:line="240" w:lineRule="auto"/>
        <w:jc w:val="center"/>
        <w:rPr>
          <w:rFonts w:ascii="Times New Roman" w:hAnsi="Times New Roman"/>
          <w:sz w:val="20"/>
        </w:rPr>
      </w:pPr>
      <w:r w:rsidRPr="00401053">
        <w:rPr>
          <w:rFonts w:ascii="Times New Roman" w:hAnsi="Times New Roman"/>
          <w:sz w:val="20"/>
        </w:rPr>
        <w:t>*Email: penulis _korespondensi @abc.ac.id</w:t>
      </w:r>
    </w:p>
    <w:p w:rsidR="00326DCD" w:rsidRPr="00401053" w:rsidRDefault="00326DCD" w:rsidP="00401053">
      <w:pPr>
        <w:spacing w:after="0" w:line="240" w:lineRule="auto"/>
        <w:jc w:val="center"/>
        <w:rPr>
          <w:rFonts w:ascii="Times New Roman" w:hAnsi="Times New Roman"/>
          <w:sz w:val="20"/>
        </w:rPr>
      </w:pPr>
    </w:p>
    <w:p w:rsidR="00826E48" w:rsidRPr="00401053" w:rsidRDefault="00826E48" w:rsidP="00401053">
      <w:pPr>
        <w:autoSpaceDE w:val="0"/>
        <w:autoSpaceDN w:val="0"/>
        <w:adjustRightInd w:val="0"/>
        <w:spacing w:after="0" w:line="240" w:lineRule="auto"/>
        <w:jc w:val="both"/>
        <w:textAlignment w:val="center"/>
        <w:rPr>
          <w:rFonts w:ascii="Times New Roman" w:hAnsi="Times New Roman"/>
          <w:bCs/>
          <w:i/>
          <w:color w:val="000000"/>
          <w:sz w:val="20"/>
          <w:szCs w:val="16"/>
        </w:rPr>
      </w:pPr>
      <w:r w:rsidRPr="00401053">
        <w:rPr>
          <w:rFonts w:ascii="Times New Roman" w:hAnsi="Times New Roman"/>
          <w:bCs/>
          <w:i/>
          <w:color w:val="000000"/>
          <w:sz w:val="20"/>
          <w:szCs w:val="16"/>
          <w:lang w:val="id-ID"/>
        </w:rPr>
        <w:t xml:space="preserve">Catatan: Berikan tanda (*) setelah nama, jika merupakan penulis korespondensi </w:t>
      </w:r>
      <w:r w:rsidRPr="00401053">
        <w:rPr>
          <w:rFonts w:ascii="Times New Roman" w:hAnsi="Times New Roman"/>
          <w:bCs/>
          <w:i/>
          <w:color w:val="000000"/>
          <w:sz w:val="20"/>
          <w:szCs w:val="16"/>
        </w:rPr>
        <w:t>dan cantumkan email (disarankan email institusi)</w:t>
      </w:r>
    </w:p>
    <w:p w:rsidR="00401053" w:rsidRPr="00401053" w:rsidRDefault="00401053" w:rsidP="00401053">
      <w:pPr>
        <w:autoSpaceDE w:val="0"/>
        <w:autoSpaceDN w:val="0"/>
        <w:adjustRightInd w:val="0"/>
        <w:jc w:val="both"/>
        <w:textAlignment w:val="center"/>
        <w:rPr>
          <w:rFonts w:ascii="Times New Roman" w:hAnsi="Times New Roman"/>
          <w:bCs/>
          <w:i/>
          <w:color w:val="000000"/>
          <w:sz w:val="20"/>
          <w:szCs w:val="16"/>
        </w:rPr>
      </w:pPr>
    </w:p>
    <w:tbl>
      <w:tblPr>
        <w:tblpPr w:leftFromText="180" w:rightFromText="180" w:vertAnchor="page" w:horzAnchor="margin" w:tblpY="4966"/>
        <w:tblW w:w="850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78"/>
      </w:tblGrid>
      <w:tr w:rsidR="00401053" w:rsidRPr="00401053" w:rsidTr="00401053">
        <w:trPr>
          <w:trHeight w:val="484"/>
        </w:trPr>
        <w:tc>
          <w:tcPr>
            <w:tcW w:w="2127" w:type="dxa"/>
            <w:tcBorders>
              <w:bottom w:val="nil"/>
              <w:right w:val="nil"/>
            </w:tcBorders>
            <w:shd w:val="clear" w:color="auto" w:fill="auto"/>
          </w:tcPr>
          <w:p w:rsidR="00401053" w:rsidRPr="00401053" w:rsidRDefault="00401053" w:rsidP="00401053">
            <w:pPr>
              <w:pStyle w:val="BasicParagraph"/>
              <w:spacing w:before="120" w:line="276" w:lineRule="auto"/>
              <w:jc w:val="both"/>
              <w:rPr>
                <w:rFonts w:ascii="Times New Roman" w:hAnsi="Times New Roman" w:cs="Times New Roman"/>
                <w:i/>
                <w:sz w:val="16"/>
                <w:szCs w:val="16"/>
                <w:lang w:val="en-US"/>
              </w:rPr>
            </w:pPr>
          </w:p>
        </w:tc>
        <w:tc>
          <w:tcPr>
            <w:tcW w:w="6378" w:type="dxa"/>
            <w:tcBorders>
              <w:left w:val="nil"/>
            </w:tcBorders>
            <w:shd w:val="clear" w:color="auto" w:fill="auto"/>
          </w:tcPr>
          <w:p w:rsidR="00401053" w:rsidRPr="00401053" w:rsidRDefault="00401053" w:rsidP="00401053">
            <w:pPr>
              <w:pStyle w:val="BasicParagraph"/>
              <w:suppressAutoHyphens/>
              <w:spacing w:before="120" w:line="276" w:lineRule="auto"/>
              <w:jc w:val="both"/>
              <w:rPr>
                <w:rFonts w:ascii="Times New Roman" w:hAnsi="Times New Roman" w:cs="Times New Roman"/>
              </w:rPr>
            </w:pPr>
            <w:r w:rsidRPr="00401053">
              <w:rPr>
                <w:rFonts w:ascii="Times New Roman" w:hAnsi="Times New Roman" w:cs="Times New Roman"/>
                <w:b/>
                <w:bCs/>
                <w:position w:val="-18"/>
                <w:sz w:val="22"/>
              </w:rPr>
              <w:t>Abstrak (Times New Roman 11, spasi 1)</w:t>
            </w:r>
          </w:p>
        </w:tc>
      </w:tr>
      <w:tr w:rsidR="00401053" w:rsidRPr="00401053" w:rsidTr="00401053">
        <w:trPr>
          <w:trHeight w:val="3816"/>
        </w:trPr>
        <w:tc>
          <w:tcPr>
            <w:tcW w:w="2127" w:type="dxa"/>
            <w:tcBorders>
              <w:top w:val="nil"/>
              <w:right w:val="nil"/>
            </w:tcBorders>
            <w:shd w:val="clear" w:color="auto" w:fill="auto"/>
          </w:tcPr>
          <w:p w:rsidR="00401053" w:rsidRPr="00401053" w:rsidRDefault="00401053" w:rsidP="00401053">
            <w:pPr>
              <w:pStyle w:val="BasicParagraph"/>
              <w:spacing w:line="240" w:lineRule="auto"/>
              <w:ind w:right="176"/>
              <w:jc w:val="both"/>
              <w:rPr>
                <w:rFonts w:ascii="Times New Roman" w:hAnsi="Times New Roman" w:cs="Times New Roman"/>
                <w:b/>
                <w:i/>
                <w:iCs/>
                <w:sz w:val="22"/>
                <w:szCs w:val="22"/>
                <w:lang w:val="id-ID"/>
              </w:rPr>
            </w:pPr>
            <w:r w:rsidRPr="00401053">
              <w:rPr>
                <w:rFonts w:ascii="Times New Roman" w:hAnsi="Times New Roman" w:cs="Times New Roman"/>
                <w:b/>
                <w:i/>
                <w:iCs/>
                <w:sz w:val="22"/>
                <w:szCs w:val="22"/>
                <w:lang w:val="id-ID"/>
              </w:rPr>
              <w:t>Keywords:</w:t>
            </w:r>
          </w:p>
          <w:p w:rsidR="00401053" w:rsidRPr="00401053" w:rsidRDefault="00401053" w:rsidP="00401053">
            <w:pPr>
              <w:pStyle w:val="BasicParagraph"/>
              <w:spacing w:line="240" w:lineRule="auto"/>
              <w:ind w:right="176"/>
              <w:jc w:val="both"/>
              <w:rPr>
                <w:rFonts w:ascii="Times New Roman" w:hAnsi="Times New Roman" w:cs="Times New Roman"/>
                <w:i/>
                <w:iCs/>
                <w:sz w:val="22"/>
                <w:szCs w:val="22"/>
                <w:lang w:val="en-US"/>
              </w:rPr>
            </w:pPr>
            <w:r w:rsidRPr="00401053">
              <w:rPr>
                <w:rFonts w:ascii="Times New Roman" w:hAnsi="Times New Roman" w:cs="Times New Roman"/>
                <w:i/>
                <w:iCs/>
                <w:sz w:val="22"/>
                <w:szCs w:val="22"/>
                <w:lang w:val="en-US"/>
              </w:rPr>
              <w:t>Maksimal 5 kata kunci dan dipisahkan dengan titik koma.(;).</w:t>
            </w:r>
          </w:p>
          <w:p w:rsidR="00401053" w:rsidRPr="00401053" w:rsidRDefault="00401053" w:rsidP="00401053">
            <w:pPr>
              <w:pStyle w:val="BasicParagraph"/>
              <w:spacing w:line="240" w:lineRule="auto"/>
              <w:ind w:right="176"/>
              <w:jc w:val="both"/>
              <w:rPr>
                <w:rFonts w:ascii="Times New Roman" w:hAnsi="Times New Roman" w:cs="Times New Roman"/>
                <w:i/>
                <w:iCs/>
                <w:sz w:val="22"/>
                <w:szCs w:val="22"/>
                <w:lang w:val="en-US"/>
              </w:rPr>
            </w:pPr>
          </w:p>
          <w:p w:rsidR="00401053" w:rsidRPr="00401053" w:rsidRDefault="00401053" w:rsidP="00401053">
            <w:pPr>
              <w:pStyle w:val="BasicParagraph"/>
              <w:spacing w:line="240" w:lineRule="auto"/>
              <w:ind w:right="176"/>
              <w:jc w:val="both"/>
              <w:rPr>
                <w:rFonts w:ascii="Times New Roman" w:hAnsi="Times New Roman" w:cs="Times New Roman"/>
                <w:i/>
                <w:iCs/>
                <w:sz w:val="22"/>
                <w:szCs w:val="22"/>
                <w:lang w:val="en-US"/>
              </w:rPr>
            </w:pPr>
            <w:r w:rsidRPr="00401053">
              <w:rPr>
                <w:rFonts w:ascii="Times New Roman" w:hAnsi="Times New Roman" w:cs="Times New Roman"/>
                <w:i/>
                <w:iCs/>
                <w:sz w:val="22"/>
                <w:szCs w:val="22"/>
                <w:lang w:val="en-US"/>
              </w:rPr>
              <w:t>Times New Roman;</w:t>
            </w:r>
          </w:p>
          <w:p w:rsidR="00401053" w:rsidRPr="00401053" w:rsidRDefault="00401053" w:rsidP="00401053">
            <w:pPr>
              <w:pStyle w:val="BasicParagraph"/>
              <w:spacing w:line="240" w:lineRule="auto"/>
              <w:ind w:right="176"/>
              <w:jc w:val="both"/>
              <w:rPr>
                <w:rFonts w:ascii="Times New Roman" w:hAnsi="Times New Roman" w:cs="Times New Roman"/>
                <w:i/>
                <w:iCs/>
                <w:sz w:val="22"/>
                <w:szCs w:val="22"/>
                <w:lang w:val="en-US"/>
              </w:rPr>
            </w:pPr>
            <w:r w:rsidRPr="00401053">
              <w:rPr>
                <w:rFonts w:ascii="Times New Roman" w:hAnsi="Times New Roman" w:cs="Times New Roman"/>
                <w:i/>
                <w:iCs/>
                <w:sz w:val="22"/>
                <w:szCs w:val="22"/>
                <w:lang w:val="en-US"/>
              </w:rPr>
              <w:t>Font 11;</w:t>
            </w:r>
          </w:p>
          <w:p w:rsidR="00401053" w:rsidRPr="00401053" w:rsidRDefault="00401053" w:rsidP="00401053">
            <w:pPr>
              <w:pStyle w:val="BasicParagraph"/>
              <w:spacing w:line="240" w:lineRule="auto"/>
              <w:ind w:right="176"/>
              <w:jc w:val="both"/>
              <w:rPr>
                <w:rFonts w:ascii="Times New Roman" w:hAnsi="Times New Roman" w:cs="Times New Roman"/>
                <w:i/>
                <w:iCs/>
                <w:sz w:val="22"/>
                <w:szCs w:val="22"/>
                <w:lang w:val="en-US"/>
              </w:rPr>
            </w:pPr>
            <w:r w:rsidRPr="00401053">
              <w:rPr>
                <w:rFonts w:ascii="Times New Roman" w:hAnsi="Times New Roman" w:cs="Times New Roman"/>
                <w:i/>
                <w:iCs/>
                <w:sz w:val="22"/>
                <w:szCs w:val="22"/>
                <w:lang w:val="en-US"/>
              </w:rPr>
              <w:t>Spasi 1.</w:t>
            </w:r>
          </w:p>
          <w:p w:rsidR="00401053" w:rsidRPr="00401053" w:rsidRDefault="00401053" w:rsidP="00401053">
            <w:pPr>
              <w:pStyle w:val="BasicParagraph"/>
              <w:spacing w:line="276" w:lineRule="auto"/>
              <w:jc w:val="both"/>
              <w:rPr>
                <w:rFonts w:ascii="Times New Roman" w:hAnsi="Times New Roman" w:cs="Times New Roman"/>
                <w:b/>
                <w:bCs/>
                <w:i/>
                <w:iCs/>
                <w:position w:val="-20"/>
                <w:sz w:val="22"/>
              </w:rPr>
            </w:pPr>
          </w:p>
        </w:tc>
        <w:tc>
          <w:tcPr>
            <w:tcW w:w="6378" w:type="dxa"/>
            <w:tcBorders>
              <w:left w:val="nil"/>
            </w:tcBorders>
            <w:shd w:val="clear" w:color="auto" w:fill="F2F2F2"/>
          </w:tcPr>
          <w:p w:rsidR="00401053" w:rsidRPr="00401053" w:rsidRDefault="00401053" w:rsidP="00401053">
            <w:pPr>
              <w:pStyle w:val="Heading1"/>
              <w:spacing w:after="240"/>
              <w:jc w:val="both"/>
              <w:rPr>
                <w:b w:val="0"/>
                <w:bCs/>
                <w:position w:val="-18"/>
                <w:sz w:val="22"/>
              </w:rPr>
            </w:pPr>
            <w:r w:rsidRPr="00401053">
              <w:rPr>
                <w:b w:val="0"/>
                <w:bCs/>
                <w:sz w:val="22"/>
                <w:szCs w:val="24"/>
              </w:rPr>
              <w:t>Abstrak memuat uraian singkat mengenai masalah dan tujuan penelitian, metode yang digunakan, dan hasil penelitian. Tekanan penulisan abstrak terutama pada hasil penelitian. Abstrak ditulis dalam bahasa Indonesia atau bahasa Inggris. Abstrak dibuat dalam satu paragraf dan maksimal terdiri dari 300 kata. (Times New Roman 11, italic, spasi 1)</w:t>
            </w:r>
          </w:p>
        </w:tc>
      </w:tr>
    </w:tbl>
    <w:p w:rsidR="00401053" w:rsidRDefault="00401053" w:rsidP="00401053">
      <w:pPr>
        <w:pStyle w:val="Heading1"/>
        <w:suppressAutoHyphens/>
        <w:spacing w:after="60"/>
        <w:ind w:left="284"/>
        <w:jc w:val="both"/>
        <w:rPr>
          <w:i w:val="0"/>
          <w:sz w:val="22"/>
          <w:szCs w:val="22"/>
        </w:rPr>
      </w:pPr>
    </w:p>
    <w:p w:rsidR="00401053" w:rsidRPr="00401053" w:rsidRDefault="00401053" w:rsidP="00401053">
      <w:pPr>
        <w:pStyle w:val="Heading1"/>
        <w:numPr>
          <w:ilvl w:val="0"/>
          <w:numId w:val="7"/>
        </w:numPr>
        <w:suppressAutoHyphens/>
        <w:ind w:left="284" w:hanging="284"/>
        <w:jc w:val="both"/>
        <w:rPr>
          <w:i w:val="0"/>
          <w:sz w:val="22"/>
          <w:szCs w:val="22"/>
        </w:rPr>
      </w:pPr>
      <w:r w:rsidRPr="00401053">
        <w:rPr>
          <w:i w:val="0"/>
          <w:sz w:val="22"/>
          <w:szCs w:val="22"/>
        </w:rPr>
        <w:t>PENDAHULUAN [Times New Roman 11, spasi 1, bold]</w:t>
      </w:r>
    </w:p>
    <w:p w:rsidR="00401053" w:rsidRDefault="00401053" w:rsidP="00401053">
      <w:pPr>
        <w:spacing w:after="0" w:line="240" w:lineRule="auto"/>
        <w:ind w:left="284" w:firstLine="425"/>
        <w:jc w:val="both"/>
        <w:rPr>
          <w:rFonts w:ascii="Times New Roman" w:hAnsi="Times New Roman"/>
          <w:noProof/>
        </w:rPr>
      </w:pPr>
      <w:r w:rsidRPr="00401053">
        <w:rPr>
          <w:rFonts w:ascii="Times New Roman" w:hAnsi="Times New Roman"/>
        </w:rPr>
        <w:t>Penulisan menggunakan huruf Times New Roman 11, spasi 1. Pendahuluan setidaknya mencakup beberapa poin berikut: (1) latar belakang atas isu atau permasalahan, (2) urgensi dan rasionalisasi kegiatan (penelitian atau pengabdian kepada masyarakat), (3) tujuan kegiatan dan rencana pemecahan masalah, (4) telaah pustaka yang relevan dengan masalah yang diteliti</w:t>
      </w:r>
      <w:r w:rsidR="00D11552">
        <w:rPr>
          <w:rFonts w:ascii="Times New Roman" w:hAnsi="Times New Roman"/>
        </w:rPr>
        <w:t xml:space="preserve"> dan kegiatan pengabdian kepada masyarakat yang dilakukan</w:t>
      </w:r>
      <w:bookmarkStart w:id="0" w:name="_GoBack"/>
      <w:bookmarkEnd w:id="0"/>
      <w:r w:rsidRPr="00401053">
        <w:rPr>
          <w:rFonts w:ascii="Times New Roman" w:hAnsi="Times New Roman"/>
        </w:rPr>
        <w:t xml:space="preserve">, dan 5) pengembangan hipotesis </w:t>
      </w:r>
      <w:r w:rsidR="00D11552">
        <w:rPr>
          <w:rFonts w:ascii="Times New Roman" w:hAnsi="Times New Roman"/>
        </w:rPr>
        <w:t xml:space="preserve">jika ada </w:t>
      </w:r>
      <w:r w:rsidRPr="00401053">
        <w:rPr>
          <w:rFonts w:ascii="Times New Roman" w:hAnsi="Times New Roman"/>
        </w:rPr>
        <w:t>(</w:t>
      </w:r>
      <w:r w:rsidRPr="00401053">
        <w:rPr>
          <w:rFonts w:ascii="Times New Roman" w:hAnsi="Times New Roman"/>
          <w:noProof/>
        </w:rPr>
        <w:t>Kourous et al, 2017)</w:t>
      </w:r>
    </w:p>
    <w:p w:rsidR="00401053" w:rsidRPr="00401053" w:rsidRDefault="00401053" w:rsidP="00401053">
      <w:pPr>
        <w:spacing w:after="0" w:line="240" w:lineRule="auto"/>
        <w:ind w:left="284" w:firstLine="425"/>
        <w:jc w:val="both"/>
        <w:rPr>
          <w:rFonts w:ascii="Times New Roman" w:hAnsi="Times New Roman"/>
          <w:lang w:val="id-ID"/>
        </w:rPr>
      </w:pPr>
    </w:p>
    <w:p w:rsidR="00401053" w:rsidRPr="00401053" w:rsidRDefault="00401053" w:rsidP="00401053">
      <w:pPr>
        <w:pStyle w:val="Heading1"/>
        <w:numPr>
          <w:ilvl w:val="0"/>
          <w:numId w:val="7"/>
        </w:numPr>
        <w:suppressAutoHyphens/>
        <w:ind w:left="284" w:hanging="284"/>
        <w:jc w:val="both"/>
        <w:rPr>
          <w:i w:val="0"/>
          <w:sz w:val="22"/>
          <w:szCs w:val="22"/>
        </w:rPr>
      </w:pPr>
      <w:r w:rsidRPr="00401053">
        <w:rPr>
          <w:i w:val="0"/>
          <w:sz w:val="22"/>
          <w:szCs w:val="22"/>
        </w:rPr>
        <w:t xml:space="preserve">METODE </w:t>
      </w:r>
    </w:p>
    <w:p w:rsidR="00401053" w:rsidRPr="00401053" w:rsidRDefault="00401053" w:rsidP="00401053">
      <w:pPr>
        <w:spacing w:after="0" w:line="240" w:lineRule="auto"/>
        <w:ind w:left="284" w:firstLine="425"/>
        <w:jc w:val="both"/>
        <w:rPr>
          <w:rFonts w:ascii="Times New Roman" w:hAnsi="Times New Roman"/>
          <w:lang w:val="id-ID"/>
        </w:rPr>
      </w:pPr>
      <w:r w:rsidRPr="00401053">
        <w:rPr>
          <w:rFonts w:ascii="Times New Roman" w:hAnsi="Times New Roman"/>
        </w:rPr>
        <w:t xml:space="preserve">Penulisan menggunakan huruf Times New Roman 11, spasi 1. Metode penelitian menjelaskan rancangan kegiatan, ruang lingkup atau objek, bahan dan alat utama, tempat, waktu pelaksanaan penelitian ataupun pengabdian, sumber data, teknik pengumpulan data, definisi operasional variabel penelitian, dan teknik analisis serta </w:t>
      </w:r>
      <w:r w:rsidRPr="00401053">
        <w:rPr>
          <w:rFonts w:ascii="Times New Roman" w:hAnsi="Times New Roman"/>
          <w:i/>
        </w:rPr>
        <w:t xml:space="preserve">Ethical Clearence </w:t>
      </w:r>
      <w:r w:rsidRPr="00401053">
        <w:rPr>
          <w:rFonts w:ascii="Times New Roman" w:hAnsi="Times New Roman"/>
        </w:rPr>
        <w:t>(kode etik penelitian)</w:t>
      </w:r>
      <w:r w:rsidRPr="00401053">
        <w:rPr>
          <w:rFonts w:ascii="Times New Roman" w:hAnsi="Times New Roman"/>
          <w:lang w:val="id-ID"/>
        </w:rPr>
        <w:t xml:space="preserve"> berupa nomor surat yang dikeluarkan dari komite etik</w:t>
      </w:r>
      <w:r w:rsidRPr="00401053">
        <w:rPr>
          <w:rFonts w:ascii="Times New Roman" w:hAnsi="Times New Roman"/>
        </w:rPr>
        <w:t xml:space="preserve"> (Çengel, e2008)</w:t>
      </w:r>
    </w:p>
    <w:p w:rsidR="00401053" w:rsidRPr="00401053" w:rsidRDefault="00401053" w:rsidP="00401053">
      <w:pPr>
        <w:spacing w:after="0" w:line="240" w:lineRule="auto"/>
        <w:jc w:val="both"/>
        <w:rPr>
          <w:rFonts w:ascii="Times New Roman" w:hAnsi="Times New Roman"/>
          <w:lang w:val="id-ID"/>
        </w:rPr>
      </w:pPr>
    </w:p>
    <w:p w:rsidR="00401053" w:rsidRPr="00401053" w:rsidRDefault="00401053" w:rsidP="00401053">
      <w:pPr>
        <w:pStyle w:val="Heading1"/>
        <w:numPr>
          <w:ilvl w:val="0"/>
          <w:numId w:val="7"/>
        </w:numPr>
        <w:suppressAutoHyphens/>
        <w:ind w:left="284" w:hanging="284"/>
        <w:jc w:val="both"/>
        <w:rPr>
          <w:i w:val="0"/>
          <w:sz w:val="22"/>
          <w:szCs w:val="22"/>
        </w:rPr>
      </w:pPr>
      <w:r w:rsidRPr="00401053">
        <w:rPr>
          <w:i w:val="0"/>
          <w:sz w:val="22"/>
          <w:szCs w:val="22"/>
        </w:rPr>
        <w:lastRenderedPageBreak/>
        <w:t>HASIL DAN PEMBAHASAN</w:t>
      </w:r>
    </w:p>
    <w:p w:rsidR="00401053" w:rsidRPr="00401053" w:rsidRDefault="00401053" w:rsidP="00401053">
      <w:pPr>
        <w:spacing w:after="0" w:line="240" w:lineRule="auto"/>
        <w:ind w:left="284" w:firstLine="425"/>
        <w:jc w:val="both"/>
        <w:rPr>
          <w:rFonts w:ascii="Times New Roman" w:hAnsi="Times New Roman"/>
          <w:lang w:val="id-ID"/>
        </w:rPr>
      </w:pPr>
      <w:r w:rsidRPr="00401053">
        <w:rPr>
          <w:rFonts w:ascii="Times New Roman" w:hAnsi="Times New Roman"/>
          <w:lang w:val="id-ID"/>
        </w:rPr>
        <w:t>Penulisan menggunakan huruf Times New Roman 11, spasi 1. Pada bagian ini, dijelaskan hasil penelitian dan pada saat bersamaan diberikan pembahasan yang komprehensif. Hasil dapat disajikan dalam gambar, grafik, tabel dan lain-lain yang membuat pembaca mudah mengerti</w:t>
      </w:r>
      <w:r w:rsidRPr="00401053">
        <w:rPr>
          <w:rFonts w:ascii="Times New Roman" w:hAnsi="Times New Roman"/>
          <w:noProof/>
        </w:rPr>
        <w:t xml:space="preserve"> (McKenzie et al, 2013)</w:t>
      </w:r>
      <w:r w:rsidRPr="00401053">
        <w:rPr>
          <w:rFonts w:ascii="Times New Roman" w:hAnsi="Times New Roman"/>
          <w:lang w:val="id-ID"/>
        </w:rPr>
        <w:t>. Diskusi bisa dilakukan dengan membuat beberapa sub-bab seperti berikut:</w:t>
      </w:r>
    </w:p>
    <w:p w:rsidR="00401053" w:rsidRPr="00401053" w:rsidRDefault="00401053" w:rsidP="00401053">
      <w:pPr>
        <w:pStyle w:val="Heading2"/>
        <w:numPr>
          <w:ilvl w:val="1"/>
          <w:numId w:val="7"/>
        </w:numPr>
        <w:spacing w:after="0" w:line="240" w:lineRule="auto"/>
        <w:ind w:left="709" w:hanging="426"/>
        <w:jc w:val="both"/>
        <w:rPr>
          <w:rFonts w:ascii="Times New Roman" w:hAnsi="Times New Roman" w:cs="Times New Roman"/>
          <w:b/>
          <w:lang w:val="id-ID"/>
        </w:rPr>
      </w:pPr>
      <w:r w:rsidRPr="00401053">
        <w:rPr>
          <w:rFonts w:ascii="Times New Roman" w:hAnsi="Times New Roman" w:cs="Times New Roman"/>
          <w:b/>
          <w:lang w:val="id-ID"/>
        </w:rPr>
        <w:t>Sub Hasil dan pembahasan 1</w:t>
      </w:r>
    </w:p>
    <w:p w:rsidR="00401053" w:rsidRPr="00401053" w:rsidRDefault="00401053" w:rsidP="00401053">
      <w:pPr>
        <w:spacing w:after="0" w:line="240" w:lineRule="auto"/>
        <w:ind w:left="709" w:firstLine="425"/>
        <w:jc w:val="both"/>
        <w:rPr>
          <w:rFonts w:ascii="Times New Roman" w:hAnsi="Times New Roman"/>
          <w:lang w:val="id-ID"/>
        </w:rPr>
      </w:pPr>
      <w:r w:rsidRPr="00401053">
        <w:rPr>
          <w:rFonts w:ascii="Times New Roman" w:hAnsi="Times New Roman"/>
          <w:lang w:val="id-ID"/>
        </w:rPr>
        <w:t>Text text text text text text text text text text text text text text text text text text text text text text text text text (</w:t>
      </w:r>
      <w:r w:rsidRPr="00401053">
        <w:rPr>
          <w:rFonts w:ascii="Times New Roman" w:hAnsi="Times New Roman"/>
          <w:noProof/>
        </w:rPr>
        <w:t>Suryandari, 2002).</w:t>
      </w:r>
    </w:p>
    <w:p w:rsidR="00401053" w:rsidRPr="00401053" w:rsidRDefault="00401053" w:rsidP="00401053">
      <w:pPr>
        <w:pStyle w:val="Heading2"/>
        <w:numPr>
          <w:ilvl w:val="1"/>
          <w:numId w:val="7"/>
        </w:numPr>
        <w:spacing w:after="0" w:line="240" w:lineRule="auto"/>
        <w:ind w:left="709" w:hanging="426"/>
        <w:jc w:val="both"/>
        <w:rPr>
          <w:rFonts w:ascii="Times New Roman" w:hAnsi="Times New Roman" w:cs="Times New Roman"/>
          <w:b/>
          <w:lang w:val="id-ID"/>
        </w:rPr>
      </w:pPr>
      <w:r w:rsidRPr="00401053">
        <w:rPr>
          <w:rFonts w:ascii="Times New Roman" w:hAnsi="Times New Roman" w:cs="Times New Roman"/>
          <w:b/>
          <w:lang w:val="id-ID"/>
        </w:rPr>
        <w:t>Sub Hasil dan pembahasan 2</w:t>
      </w:r>
    </w:p>
    <w:p w:rsidR="00401053" w:rsidRPr="00401053" w:rsidRDefault="00401053" w:rsidP="00401053">
      <w:pPr>
        <w:spacing w:after="0" w:line="240" w:lineRule="auto"/>
        <w:ind w:left="709" w:firstLine="425"/>
        <w:jc w:val="both"/>
        <w:rPr>
          <w:rFonts w:ascii="Times New Roman" w:hAnsi="Times New Roman"/>
          <w:lang w:val="id-ID"/>
        </w:rPr>
      </w:pPr>
      <w:r w:rsidRPr="00401053">
        <w:rPr>
          <w:rFonts w:ascii="Times New Roman" w:hAnsi="Times New Roman"/>
          <w:lang w:val="id-ID"/>
        </w:rPr>
        <w:t>Text text text text text text text text text text text text text text text text text text text text text text text text text (</w:t>
      </w:r>
      <w:r w:rsidRPr="00401053">
        <w:rPr>
          <w:rFonts w:ascii="Times New Roman" w:hAnsi="Times New Roman"/>
        </w:rPr>
        <w:t>Alahmer, 2016).</w:t>
      </w:r>
    </w:p>
    <w:p w:rsidR="00401053" w:rsidRPr="00401053" w:rsidRDefault="00401053" w:rsidP="00401053">
      <w:pPr>
        <w:spacing w:after="0" w:line="240" w:lineRule="auto"/>
        <w:jc w:val="both"/>
        <w:rPr>
          <w:rFonts w:ascii="Times New Roman" w:hAnsi="Times New Roman"/>
          <w:lang w:val="id-ID"/>
        </w:rPr>
      </w:pPr>
    </w:p>
    <w:p w:rsidR="00401053" w:rsidRPr="00401053" w:rsidRDefault="00401053" w:rsidP="00401053">
      <w:pPr>
        <w:pStyle w:val="Heading1"/>
        <w:numPr>
          <w:ilvl w:val="0"/>
          <w:numId w:val="7"/>
        </w:numPr>
        <w:suppressAutoHyphens/>
        <w:ind w:left="284" w:hanging="284"/>
        <w:jc w:val="both"/>
        <w:rPr>
          <w:i w:val="0"/>
          <w:sz w:val="22"/>
          <w:szCs w:val="22"/>
        </w:rPr>
      </w:pPr>
      <w:r w:rsidRPr="00401053">
        <w:rPr>
          <w:i w:val="0"/>
          <w:sz w:val="22"/>
          <w:szCs w:val="22"/>
        </w:rPr>
        <w:t>KESIMPULAN</w:t>
      </w:r>
    </w:p>
    <w:p w:rsidR="00401053" w:rsidRPr="00401053" w:rsidRDefault="00401053" w:rsidP="00401053">
      <w:pPr>
        <w:spacing w:after="0" w:line="240" w:lineRule="auto"/>
        <w:ind w:left="284" w:firstLine="425"/>
        <w:jc w:val="both"/>
        <w:rPr>
          <w:rFonts w:ascii="Times New Roman" w:hAnsi="Times New Roman"/>
        </w:rPr>
      </w:pPr>
      <w:r w:rsidRPr="00401053">
        <w:rPr>
          <w:rFonts w:ascii="Times New Roman" w:hAnsi="Times New Roman"/>
          <w:lang w:val="id-ID"/>
        </w:rPr>
        <w:t>Penulisan menggunakan huruf Times New Roman 11, spasi 1 (</w:t>
      </w:r>
      <w:r w:rsidRPr="00401053">
        <w:rPr>
          <w:rFonts w:ascii="Times New Roman" w:hAnsi="Times New Roman"/>
          <w:noProof/>
        </w:rPr>
        <w:t>Untari dan Sarifah, 2014)</w:t>
      </w:r>
      <w:r w:rsidRPr="00401053">
        <w:rPr>
          <w:rFonts w:ascii="Times New Roman" w:hAnsi="Times New Roman"/>
          <w:lang w:val="id-ID"/>
        </w:rPr>
        <w:t xml:space="preserve">. </w:t>
      </w:r>
      <w:r w:rsidRPr="00401053">
        <w:rPr>
          <w:rFonts w:ascii="Times New Roman" w:hAnsi="Times New Roman"/>
        </w:rPr>
        <w:t xml:space="preserve">Kesimpulan </w:t>
      </w:r>
      <w:r w:rsidRPr="00401053">
        <w:rPr>
          <w:rFonts w:ascii="Times New Roman" w:hAnsi="Times New Roman"/>
          <w:lang w:val="id-ID"/>
        </w:rPr>
        <w:t>berisi</w:t>
      </w:r>
      <w:r w:rsidRPr="00401053">
        <w:rPr>
          <w:rFonts w:ascii="Times New Roman" w:hAnsi="Times New Roman"/>
        </w:rPr>
        <w:t xml:space="preserve"> rangkuman singkat atas hasil penelitian atau pengabdian kepada masyarakat (Masi et al, 2012).</w:t>
      </w:r>
    </w:p>
    <w:p w:rsidR="00401053" w:rsidRPr="00401053" w:rsidRDefault="00401053" w:rsidP="00401053">
      <w:pPr>
        <w:spacing w:after="0" w:line="240" w:lineRule="auto"/>
        <w:jc w:val="both"/>
        <w:rPr>
          <w:rFonts w:ascii="Times New Roman" w:hAnsi="Times New Roman"/>
        </w:rPr>
      </w:pPr>
    </w:p>
    <w:p w:rsidR="00401053" w:rsidRPr="00401053" w:rsidRDefault="00401053" w:rsidP="00401053">
      <w:pPr>
        <w:pStyle w:val="Heading1"/>
        <w:suppressAutoHyphens/>
        <w:jc w:val="both"/>
        <w:rPr>
          <w:i w:val="0"/>
          <w:sz w:val="22"/>
          <w:szCs w:val="22"/>
        </w:rPr>
      </w:pPr>
      <w:r w:rsidRPr="00401053">
        <w:rPr>
          <w:i w:val="0"/>
          <w:sz w:val="22"/>
          <w:szCs w:val="22"/>
        </w:rPr>
        <w:t>UCAPAN TERIMAKASIH (jika ada)</w:t>
      </w:r>
    </w:p>
    <w:p w:rsidR="00401053" w:rsidRPr="00401053" w:rsidRDefault="00401053" w:rsidP="00401053">
      <w:pPr>
        <w:spacing w:after="0" w:line="240" w:lineRule="auto"/>
        <w:ind w:firstLine="567"/>
        <w:jc w:val="both"/>
        <w:rPr>
          <w:rFonts w:ascii="Times New Roman" w:hAnsi="Times New Roman"/>
        </w:rPr>
      </w:pPr>
      <w:r w:rsidRPr="00401053">
        <w:rPr>
          <w:rFonts w:ascii="Times New Roman" w:hAnsi="Times New Roman"/>
        </w:rPr>
        <w:t>Penulisan menggunakan huruf Times New Roman 11, spasi 1 (Aiman,</w:t>
      </w:r>
      <w:r w:rsidRPr="00401053">
        <w:rPr>
          <w:rFonts w:ascii="Times New Roman" w:hAnsi="Times New Roman"/>
          <w:noProof/>
        </w:rPr>
        <w:t xml:space="preserve"> et al, 2014).</w:t>
      </w:r>
      <w:r w:rsidRPr="00401053">
        <w:rPr>
          <w:rFonts w:ascii="Times New Roman" w:hAnsi="Times New Roman"/>
        </w:rPr>
        <w:t xml:space="preserve"> Jika perlu berterima kasih kepada pihak tertentu, misalnya sponsor penelitian, nyatakan dengan jelas dan singkat, hindari pernyataan terima kasih yang berbunga-bunga (</w:t>
      </w:r>
      <w:r w:rsidRPr="00401053">
        <w:rPr>
          <w:rFonts w:ascii="Times New Roman" w:hAnsi="Times New Roman"/>
          <w:lang w:eastAsia="ja-JP"/>
        </w:rPr>
        <w:t>Noviyanti, 2017)</w:t>
      </w:r>
      <w:r w:rsidRPr="00401053">
        <w:rPr>
          <w:rFonts w:ascii="Times New Roman" w:hAnsi="Times New Roman"/>
        </w:rPr>
        <w:t>.</w:t>
      </w:r>
    </w:p>
    <w:p w:rsidR="00401053" w:rsidRPr="00401053" w:rsidRDefault="00401053" w:rsidP="00401053">
      <w:pPr>
        <w:spacing w:after="0" w:line="240" w:lineRule="auto"/>
        <w:ind w:firstLine="360"/>
        <w:jc w:val="both"/>
        <w:rPr>
          <w:rFonts w:ascii="Times New Roman" w:hAnsi="Times New Roman"/>
          <w:b/>
          <w:iCs/>
        </w:rPr>
      </w:pPr>
    </w:p>
    <w:p w:rsidR="00401053" w:rsidRPr="00401053" w:rsidRDefault="00401053" w:rsidP="00401053">
      <w:pPr>
        <w:pStyle w:val="Heading1"/>
        <w:suppressAutoHyphens/>
        <w:jc w:val="both"/>
        <w:rPr>
          <w:i w:val="0"/>
          <w:sz w:val="22"/>
          <w:szCs w:val="22"/>
          <w:lang w:val="id-ID"/>
        </w:rPr>
      </w:pPr>
      <w:r w:rsidRPr="00401053">
        <w:rPr>
          <w:i w:val="0"/>
          <w:sz w:val="22"/>
          <w:szCs w:val="22"/>
          <w:lang w:val="id-ID"/>
        </w:rPr>
        <w:t>REFERENSI</w:t>
      </w:r>
    </w:p>
    <w:p w:rsidR="00401053" w:rsidRPr="00401053" w:rsidRDefault="00401053" w:rsidP="00401053">
      <w:pPr>
        <w:spacing w:after="0" w:line="240" w:lineRule="auto"/>
        <w:ind w:firstLine="567"/>
        <w:jc w:val="both"/>
        <w:rPr>
          <w:rFonts w:ascii="Times New Roman" w:hAnsi="Times New Roman"/>
          <w:lang w:val="id-ID"/>
        </w:rPr>
      </w:pPr>
      <w:r w:rsidRPr="00401053">
        <w:rPr>
          <w:rFonts w:ascii="Times New Roman" w:hAnsi="Times New Roman"/>
        </w:rPr>
        <w:t>Penulisan menggunakan huruf Times New Roman 11, spasi 1 (</w:t>
      </w:r>
      <w:r w:rsidRPr="00401053">
        <w:rPr>
          <w:rFonts w:ascii="Times New Roman" w:hAnsi="Times New Roman"/>
          <w:noProof/>
        </w:rPr>
        <w:t>Wynder, 2015)</w:t>
      </w:r>
      <w:r w:rsidRPr="00401053">
        <w:rPr>
          <w:rFonts w:ascii="Times New Roman" w:hAnsi="Times New Roman"/>
        </w:rPr>
        <w:t>. Daftar pustaka diutamakan 10 tahun terakhir (minimal 60% dari pustaka yang diacu  merupakan artikel dalam jurnal publikasi) (</w:t>
      </w:r>
      <w:r w:rsidRPr="00401053">
        <w:rPr>
          <w:rFonts w:ascii="Times New Roman" w:hAnsi="Times New Roman"/>
          <w:lang w:eastAsia="ja-JP"/>
        </w:rPr>
        <w:t>Wijayanti, 2016).</w:t>
      </w:r>
      <w:r w:rsidRPr="00401053">
        <w:rPr>
          <w:rFonts w:ascii="Times New Roman" w:hAnsi="Times New Roman"/>
        </w:rPr>
        <w:t xml:space="preserve"> </w:t>
      </w:r>
      <w:r w:rsidRPr="00401053">
        <w:rPr>
          <w:rFonts w:ascii="Times New Roman" w:hAnsi="Times New Roman"/>
          <w:lang w:val="id-ID"/>
        </w:rPr>
        <w:t>Hanya referensi yang disitasi dalam text yang muncul dalam daftar referensi dan sebaliknya (</w:t>
      </w:r>
      <w:r w:rsidRPr="00401053">
        <w:rPr>
          <w:rFonts w:ascii="Times New Roman" w:hAnsi="Times New Roman"/>
        </w:rPr>
        <w:t>European Committee for Standardization, 2008).</w:t>
      </w:r>
      <w:r w:rsidRPr="00401053">
        <w:rPr>
          <w:rFonts w:ascii="Times New Roman" w:hAnsi="Times New Roman"/>
          <w:lang w:val="id-ID"/>
        </w:rPr>
        <w:t xml:space="preserve"> </w:t>
      </w:r>
      <w:r w:rsidRPr="00401053">
        <w:rPr>
          <w:rFonts w:ascii="Times New Roman" w:hAnsi="Times New Roman"/>
        </w:rPr>
        <w:t>Penulisan naskah dan sitasi yang diacu dalam naskah ini disarankan menggunakan aplikasi referensi (</w:t>
      </w:r>
      <w:r w:rsidRPr="00401053">
        <w:rPr>
          <w:rFonts w:ascii="Times New Roman" w:hAnsi="Times New Roman"/>
          <w:i/>
        </w:rPr>
        <w:t>reference manager</w:t>
      </w:r>
      <w:r w:rsidRPr="00401053">
        <w:rPr>
          <w:rFonts w:ascii="Times New Roman" w:hAnsi="Times New Roman"/>
        </w:rPr>
        <w:t>) seperti Mendeley, Zotero, End note dan lain-lain</w:t>
      </w:r>
      <w:r w:rsidRPr="00401053">
        <w:rPr>
          <w:rFonts w:ascii="Times New Roman" w:hAnsi="Times New Roman"/>
          <w:lang w:val="id-ID"/>
        </w:rPr>
        <w:t xml:space="preserve">, dengan </w:t>
      </w:r>
      <w:r w:rsidRPr="00401053">
        <w:rPr>
          <w:rFonts w:ascii="Times New Roman" w:hAnsi="Times New Roman"/>
          <w:color w:val="FF0000"/>
          <w:highlight w:val="yellow"/>
          <w:lang w:val="id-ID"/>
        </w:rPr>
        <w:t>Harvard Style</w:t>
      </w:r>
      <w:r w:rsidRPr="00401053">
        <w:rPr>
          <w:rFonts w:ascii="Times New Roman" w:hAnsi="Times New Roman"/>
          <w:highlight w:val="yellow"/>
          <w:lang w:val="id-ID"/>
        </w:rPr>
        <w:t>.</w:t>
      </w:r>
    </w:p>
    <w:p w:rsidR="00401053" w:rsidRPr="00401053" w:rsidRDefault="00401053" w:rsidP="00401053">
      <w:pPr>
        <w:spacing w:after="0" w:line="240" w:lineRule="auto"/>
        <w:ind w:firstLine="567"/>
        <w:jc w:val="both"/>
        <w:rPr>
          <w:rFonts w:ascii="Times New Roman" w:hAnsi="Times New Roman"/>
        </w:rPr>
      </w:pPr>
    </w:p>
    <w:p w:rsidR="00401053" w:rsidRPr="00401053" w:rsidRDefault="00401053" w:rsidP="007C05EA">
      <w:pPr>
        <w:pStyle w:val="Heading1"/>
        <w:jc w:val="both"/>
        <w:rPr>
          <w:i w:val="0"/>
          <w:sz w:val="22"/>
          <w:szCs w:val="22"/>
          <w:u w:val="single"/>
        </w:rPr>
      </w:pPr>
      <w:r w:rsidRPr="00401053">
        <w:rPr>
          <w:i w:val="0"/>
          <w:sz w:val="22"/>
          <w:szCs w:val="22"/>
          <w:u w:val="single"/>
        </w:rPr>
        <w:t>Laporan:</w:t>
      </w:r>
    </w:p>
    <w:p w:rsidR="00401053" w:rsidRDefault="00401053" w:rsidP="007C05EA">
      <w:pPr>
        <w:pStyle w:val="Bibliography"/>
        <w:ind w:left="720" w:hanging="720"/>
        <w:jc w:val="both"/>
        <w:rPr>
          <w:noProof/>
          <w:sz w:val="22"/>
          <w:szCs w:val="22"/>
        </w:rPr>
      </w:pPr>
      <w:r w:rsidRPr="00401053">
        <w:rPr>
          <w:noProof/>
          <w:sz w:val="22"/>
          <w:szCs w:val="22"/>
        </w:rPr>
        <w:t xml:space="preserve">Kourous, G. (2017). </w:t>
      </w:r>
      <w:r w:rsidRPr="00401053">
        <w:rPr>
          <w:i/>
          <w:iCs/>
          <w:noProof/>
          <w:sz w:val="22"/>
          <w:szCs w:val="22"/>
        </w:rPr>
        <w:t>World hunger again on the rise, driven by conflict and climate change, new UN report says.</w:t>
      </w:r>
      <w:r w:rsidRPr="00401053">
        <w:rPr>
          <w:noProof/>
          <w:sz w:val="22"/>
          <w:szCs w:val="22"/>
        </w:rPr>
        <w:t xml:space="preserve"> New York: World Health Organization.</w:t>
      </w:r>
    </w:p>
    <w:p w:rsidR="007C05EA" w:rsidRPr="007C05EA" w:rsidRDefault="007C05EA" w:rsidP="007C05EA">
      <w:pPr>
        <w:spacing w:after="0" w:line="240" w:lineRule="auto"/>
      </w:pPr>
    </w:p>
    <w:p w:rsidR="00401053" w:rsidRPr="00401053" w:rsidRDefault="00401053" w:rsidP="007C05EA">
      <w:pPr>
        <w:spacing w:after="0" w:line="240" w:lineRule="auto"/>
        <w:jc w:val="both"/>
        <w:rPr>
          <w:rFonts w:ascii="Times New Roman" w:hAnsi="Times New Roman"/>
          <w:b/>
          <w:u w:val="single"/>
        </w:rPr>
      </w:pPr>
      <w:r w:rsidRPr="00401053">
        <w:rPr>
          <w:rFonts w:ascii="Times New Roman" w:hAnsi="Times New Roman"/>
          <w:b/>
          <w:u w:val="single"/>
        </w:rPr>
        <w:t>Buku:</w:t>
      </w:r>
    </w:p>
    <w:p w:rsidR="00401053" w:rsidRDefault="00401053" w:rsidP="007C05EA">
      <w:pPr>
        <w:pStyle w:val="Bibliography"/>
        <w:ind w:left="720" w:hanging="720"/>
        <w:jc w:val="both"/>
        <w:rPr>
          <w:sz w:val="22"/>
          <w:szCs w:val="22"/>
        </w:rPr>
      </w:pPr>
      <w:r w:rsidRPr="00401053">
        <w:rPr>
          <w:sz w:val="22"/>
          <w:szCs w:val="22"/>
        </w:rPr>
        <w:t xml:space="preserve">Çengel, Y.A. Boles, M.A. (2008). </w:t>
      </w:r>
      <w:r w:rsidRPr="00401053">
        <w:rPr>
          <w:i/>
          <w:sz w:val="22"/>
          <w:szCs w:val="22"/>
        </w:rPr>
        <w:t>Thermodynamics: an engineering approach. Sixth Edit</w:t>
      </w:r>
      <w:r w:rsidRPr="00401053">
        <w:rPr>
          <w:i/>
          <w:sz w:val="22"/>
          <w:szCs w:val="22"/>
          <w:lang w:val="id-ID"/>
        </w:rPr>
        <w:t>ion</w:t>
      </w:r>
      <w:r w:rsidRPr="00401053">
        <w:rPr>
          <w:sz w:val="22"/>
          <w:szCs w:val="22"/>
        </w:rPr>
        <w:t>. Singapore: McGraw-Hill. 1-978.</w:t>
      </w:r>
    </w:p>
    <w:p w:rsidR="007C05EA" w:rsidRPr="007C05EA" w:rsidRDefault="007C05EA" w:rsidP="007C05EA">
      <w:pPr>
        <w:spacing w:after="0" w:line="240" w:lineRule="auto"/>
      </w:pPr>
    </w:p>
    <w:p w:rsidR="00401053" w:rsidRDefault="00401053" w:rsidP="007C05EA">
      <w:pPr>
        <w:pStyle w:val="Bibliography"/>
        <w:ind w:left="720" w:hanging="720"/>
        <w:jc w:val="both"/>
        <w:rPr>
          <w:noProof/>
          <w:sz w:val="22"/>
          <w:szCs w:val="22"/>
        </w:rPr>
      </w:pPr>
      <w:r w:rsidRPr="00401053">
        <w:rPr>
          <w:noProof/>
          <w:sz w:val="22"/>
          <w:szCs w:val="22"/>
        </w:rPr>
        <w:t xml:space="preserve">McKenzie, J.F., Pinger, R.R., Kotecki, J.E. (2013). </w:t>
      </w:r>
      <w:r w:rsidRPr="00401053">
        <w:rPr>
          <w:i/>
          <w:iCs/>
          <w:noProof/>
          <w:sz w:val="22"/>
          <w:szCs w:val="22"/>
        </w:rPr>
        <w:t>Kesehatan Masyarakat.</w:t>
      </w:r>
      <w:r w:rsidRPr="00401053">
        <w:rPr>
          <w:noProof/>
          <w:sz w:val="22"/>
          <w:szCs w:val="22"/>
        </w:rPr>
        <w:t xml:space="preserve"> Edisi Dua. Jakarta: EGC. 1-350.</w:t>
      </w:r>
    </w:p>
    <w:p w:rsidR="007C05EA" w:rsidRPr="007C05EA" w:rsidRDefault="007C05EA" w:rsidP="007C05EA">
      <w:pPr>
        <w:spacing w:after="0" w:line="240" w:lineRule="auto"/>
      </w:pPr>
    </w:p>
    <w:p w:rsidR="00401053" w:rsidRPr="00401053" w:rsidRDefault="00401053" w:rsidP="007C05EA">
      <w:pPr>
        <w:spacing w:after="0" w:line="240" w:lineRule="auto"/>
        <w:jc w:val="both"/>
        <w:rPr>
          <w:rFonts w:ascii="Times New Roman" w:hAnsi="Times New Roman"/>
        </w:rPr>
      </w:pPr>
      <w:r w:rsidRPr="00401053">
        <w:rPr>
          <w:rFonts w:ascii="Times New Roman" w:hAnsi="Times New Roman"/>
        </w:rPr>
        <w:t>Pokok Bahasan dalam Buku:</w:t>
      </w:r>
    </w:p>
    <w:p w:rsidR="00401053" w:rsidRDefault="00401053" w:rsidP="007C05EA">
      <w:pPr>
        <w:pStyle w:val="Bibliography"/>
        <w:ind w:left="720" w:hanging="720"/>
        <w:jc w:val="both"/>
        <w:rPr>
          <w:noProof/>
          <w:sz w:val="22"/>
          <w:szCs w:val="22"/>
        </w:rPr>
      </w:pPr>
      <w:r w:rsidRPr="00401053">
        <w:rPr>
          <w:noProof/>
          <w:sz w:val="22"/>
          <w:szCs w:val="22"/>
        </w:rPr>
        <w:t xml:space="preserve">Suryandari, N. (2002). Teori Promosi Kesehatan . In B. Hartono, </w:t>
      </w:r>
      <w:r w:rsidRPr="00401053">
        <w:rPr>
          <w:i/>
          <w:iCs/>
          <w:noProof/>
          <w:sz w:val="22"/>
          <w:szCs w:val="22"/>
        </w:rPr>
        <w:t>Promosi Kesehatan Di Puskesmas &amp; Rumah Sakit</w:t>
      </w:r>
      <w:r w:rsidRPr="00401053">
        <w:rPr>
          <w:noProof/>
          <w:sz w:val="22"/>
          <w:szCs w:val="22"/>
        </w:rPr>
        <w:t xml:space="preserve"> (p. 6). Jakarta: Rineka Cipta.</w:t>
      </w:r>
    </w:p>
    <w:p w:rsidR="007C05EA" w:rsidRDefault="007C05EA" w:rsidP="007C05EA">
      <w:pPr>
        <w:spacing w:after="0" w:line="240" w:lineRule="auto"/>
      </w:pPr>
    </w:p>
    <w:p w:rsidR="00D11552" w:rsidRDefault="00D11552" w:rsidP="007C05EA">
      <w:pPr>
        <w:spacing w:after="0" w:line="240" w:lineRule="auto"/>
      </w:pPr>
    </w:p>
    <w:p w:rsidR="00D11552" w:rsidRDefault="00D11552" w:rsidP="007C05EA">
      <w:pPr>
        <w:spacing w:after="0" w:line="240" w:lineRule="auto"/>
      </w:pPr>
    </w:p>
    <w:p w:rsidR="00D11552" w:rsidRPr="007C05EA" w:rsidRDefault="00D11552" w:rsidP="007C05EA">
      <w:pPr>
        <w:spacing w:after="0" w:line="240" w:lineRule="auto"/>
      </w:pPr>
    </w:p>
    <w:p w:rsidR="00401053" w:rsidRPr="00401053" w:rsidRDefault="00401053" w:rsidP="007C05EA">
      <w:pPr>
        <w:spacing w:after="0" w:line="240" w:lineRule="auto"/>
        <w:jc w:val="both"/>
        <w:rPr>
          <w:rFonts w:ascii="Times New Roman" w:hAnsi="Times New Roman"/>
          <w:b/>
          <w:u w:val="single"/>
        </w:rPr>
      </w:pPr>
      <w:r w:rsidRPr="00401053">
        <w:rPr>
          <w:rFonts w:ascii="Times New Roman" w:hAnsi="Times New Roman"/>
          <w:b/>
          <w:u w:val="single"/>
        </w:rPr>
        <w:lastRenderedPageBreak/>
        <w:t>Artikel dalam jurnal:</w:t>
      </w:r>
    </w:p>
    <w:p w:rsidR="00401053" w:rsidRDefault="00401053" w:rsidP="007C05EA">
      <w:pPr>
        <w:pStyle w:val="Bibliography"/>
        <w:ind w:left="720" w:hanging="720"/>
        <w:jc w:val="both"/>
        <w:rPr>
          <w:sz w:val="22"/>
          <w:szCs w:val="22"/>
        </w:rPr>
      </w:pPr>
      <w:r w:rsidRPr="00401053">
        <w:rPr>
          <w:sz w:val="22"/>
          <w:szCs w:val="22"/>
        </w:rPr>
        <w:t xml:space="preserve">Alahmer A. (2016). Thermal analysis of a direct evaporative cooling system enhancement with desiccant dehumidification for vehicular air conditioning. </w:t>
      </w:r>
      <w:r w:rsidRPr="00401053">
        <w:rPr>
          <w:i/>
          <w:sz w:val="22"/>
          <w:szCs w:val="22"/>
        </w:rPr>
        <w:t>Applied Thermal Engineering</w:t>
      </w:r>
      <w:r w:rsidRPr="00401053">
        <w:rPr>
          <w:sz w:val="22"/>
          <w:szCs w:val="22"/>
        </w:rPr>
        <w:t xml:space="preserve">. </w:t>
      </w:r>
      <w:r w:rsidRPr="00401053">
        <w:rPr>
          <w:sz w:val="22"/>
          <w:szCs w:val="22"/>
          <w:lang w:val="id-ID"/>
        </w:rPr>
        <w:t xml:space="preserve"> </w:t>
      </w:r>
      <w:r w:rsidRPr="00401053">
        <w:rPr>
          <w:sz w:val="22"/>
          <w:szCs w:val="22"/>
        </w:rPr>
        <w:t xml:space="preserve">9 </w:t>
      </w:r>
      <w:r w:rsidRPr="00401053">
        <w:rPr>
          <w:sz w:val="22"/>
          <w:szCs w:val="22"/>
          <w:lang w:val="id-ID"/>
        </w:rPr>
        <w:t>(</w:t>
      </w:r>
      <w:r w:rsidRPr="00401053">
        <w:rPr>
          <w:sz w:val="22"/>
          <w:szCs w:val="22"/>
        </w:rPr>
        <w:t>8</w:t>
      </w:r>
      <w:r w:rsidRPr="00401053">
        <w:rPr>
          <w:sz w:val="22"/>
          <w:szCs w:val="22"/>
          <w:lang w:val="id-ID"/>
        </w:rPr>
        <w:t>)</w:t>
      </w:r>
      <w:r w:rsidRPr="00401053">
        <w:rPr>
          <w:sz w:val="22"/>
          <w:szCs w:val="22"/>
        </w:rPr>
        <w:t>:1273–85.</w:t>
      </w:r>
    </w:p>
    <w:p w:rsidR="007C05EA" w:rsidRPr="007C05EA" w:rsidRDefault="007C05EA" w:rsidP="007C05EA">
      <w:pPr>
        <w:spacing w:after="0" w:line="240" w:lineRule="auto"/>
      </w:pPr>
    </w:p>
    <w:p w:rsidR="00401053" w:rsidRDefault="00401053" w:rsidP="007C05EA">
      <w:pPr>
        <w:pStyle w:val="Bibliography"/>
        <w:ind w:left="720" w:hanging="720"/>
        <w:jc w:val="both"/>
        <w:rPr>
          <w:sz w:val="22"/>
          <w:szCs w:val="22"/>
        </w:rPr>
      </w:pPr>
      <w:r w:rsidRPr="00401053">
        <w:rPr>
          <w:sz w:val="22"/>
          <w:szCs w:val="22"/>
        </w:rPr>
        <w:t xml:space="preserve">Masi, M. Gobbato, P. (2012). Measure of the volumetric efficiency and evaporator device performance for a liquefied petroleum gas spark ignition engine. </w:t>
      </w:r>
      <w:r w:rsidRPr="00401053">
        <w:rPr>
          <w:i/>
          <w:sz w:val="22"/>
          <w:szCs w:val="22"/>
        </w:rPr>
        <w:t>Energy Conversion and Management</w:t>
      </w:r>
      <w:r w:rsidRPr="00401053">
        <w:rPr>
          <w:sz w:val="22"/>
          <w:szCs w:val="22"/>
        </w:rPr>
        <w:t>. Elsevier Ltd; 2012</w:t>
      </w:r>
      <w:r w:rsidRPr="00401053">
        <w:rPr>
          <w:sz w:val="22"/>
          <w:szCs w:val="22"/>
          <w:lang w:val="id-ID"/>
        </w:rPr>
        <w:t>; 3(</w:t>
      </w:r>
      <w:r w:rsidRPr="00401053">
        <w:rPr>
          <w:sz w:val="22"/>
          <w:szCs w:val="22"/>
        </w:rPr>
        <w:t>60</w:t>
      </w:r>
      <w:r w:rsidRPr="00401053">
        <w:rPr>
          <w:sz w:val="22"/>
          <w:szCs w:val="22"/>
          <w:lang w:val="id-ID"/>
        </w:rPr>
        <w:t>)</w:t>
      </w:r>
      <w:r w:rsidRPr="00401053">
        <w:rPr>
          <w:sz w:val="22"/>
          <w:szCs w:val="22"/>
        </w:rPr>
        <w:t>:18–27</w:t>
      </w:r>
    </w:p>
    <w:p w:rsidR="007C05EA" w:rsidRPr="007C05EA" w:rsidRDefault="007C05EA" w:rsidP="007C05EA">
      <w:pPr>
        <w:spacing w:after="0" w:line="240" w:lineRule="auto"/>
      </w:pPr>
    </w:p>
    <w:p w:rsidR="00401053" w:rsidRDefault="00401053" w:rsidP="007C05EA">
      <w:pPr>
        <w:pStyle w:val="Bibliography"/>
        <w:ind w:left="720" w:hanging="720"/>
        <w:jc w:val="both"/>
        <w:rPr>
          <w:noProof/>
          <w:sz w:val="22"/>
          <w:szCs w:val="22"/>
        </w:rPr>
      </w:pPr>
      <w:r w:rsidRPr="00401053">
        <w:rPr>
          <w:noProof/>
          <w:sz w:val="22"/>
          <w:szCs w:val="22"/>
        </w:rPr>
        <w:t xml:space="preserve">Wynder, I. (2015). Pengembangan Metode Senam Cegah Pikun. </w:t>
      </w:r>
      <w:r w:rsidRPr="00401053">
        <w:rPr>
          <w:i/>
          <w:iCs/>
          <w:noProof/>
          <w:sz w:val="22"/>
          <w:szCs w:val="22"/>
        </w:rPr>
        <w:t>Profesi (Profesional Islam) Media Publikasi Penelitian</w:t>
      </w:r>
      <w:r w:rsidRPr="00401053">
        <w:rPr>
          <w:noProof/>
          <w:sz w:val="22"/>
          <w:szCs w:val="22"/>
        </w:rPr>
        <w:t>, Vol.15 No.1. (p. 5-10</w:t>
      </w:r>
    </w:p>
    <w:p w:rsidR="007C05EA" w:rsidRPr="007C05EA" w:rsidRDefault="007C05EA" w:rsidP="007C05EA"/>
    <w:p w:rsidR="00401053" w:rsidRPr="00401053" w:rsidRDefault="00401053" w:rsidP="007C05EA">
      <w:pPr>
        <w:spacing w:after="0" w:line="240" w:lineRule="auto"/>
        <w:jc w:val="both"/>
        <w:rPr>
          <w:rFonts w:ascii="Times New Roman" w:hAnsi="Times New Roman"/>
          <w:b/>
          <w:u w:val="single"/>
        </w:rPr>
      </w:pPr>
      <w:r w:rsidRPr="00401053">
        <w:rPr>
          <w:rFonts w:ascii="Times New Roman" w:hAnsi="Times New Roman"/>
          <w:b/>
          <w:u w:val="single"/>
        </w:rPr>
        <w:t>Artikel dalam Prosiding Konferensi:</w:t>
      </w:r>
    </w:p>
    <w:p w:rsidR="00401053" w:rsidRPr="00401053" w:rsidRDefault="00401053" w:rsidP="007C05EA">
      <w:pPr>
        <w:spacing w:after="0" w:line="240" w:lineRule="auto"/>
        <w:ind w:left="708" w:hangingChars="322" w:hanging="708"/>
        <w:jc w:val="both"/>
        <w:rPr>
          <w:rFonts w:ascii="Times New Roman" w:hAnsi="Times New Roman"/>
          <w:noProof/>
        </w:rPr>
      </w:pPr>
      <w:r w:rsidRPr="00401053">
        <w:rPr>
          <w:rFonts w:ascii="Times New Roman" w:hAnsi="Times New Roman"/>
        </w:rPr>
        <w:t>Aiman,</w:t>
      </w:r>
      <w:r w:rsidRPr="00401053">
        <w:rPr>
          <w:rFonts w:ascii="Times New Roman" w:hAnsi="Times New Roman"/>
          <w:noProof/>
        </w:rPr>
        <w:t xml:space="preserve"> A. Haziqah, A. Nasution, H. Abdul, A. Rozi,  M. Perang, M. et al. (2014).  Efficient and “ Green ” Vehicle Air Conditioning System using Electric Compressor. In: </w:t>
      </w:r>
      <w:r w:rsidRPr="00401053">
        <w:rPr>
          <w:rFonts w:ascii="Times New Roman" w:hAnsi="Times New Roman"/>
          <w:i/>
          <w:noProof/>
        </w:rPr>
        <w:t>Energy Procedia</w:t>
      </w:r>
      <w:r w:rsidRPr="00401053">
        <w:rPr>
          <w:rFonts w:ascii="Times New Roman" w:hAnsi="Times New Roman"/>
          <w:noProof/>
        </w:rPr>
        <w:t>. Elsevier B.V. (p. 270–</w:t>
      </w:r>
      <w:r w:rsidRPr="00401053">
        <w:rPr>
          <w:rFonts w:ascii="Times New Roman" w:hAnsi="Times New Roman"/>
          <w:noProof/>
          <w:lang w:val="id-ID"/>
        </w:rPr>
        <w:t>27</w:t>
      </w:r>
      <w:r w:rsidRPr="00401053">
        <w:rPr>
          <w:rFonts w:ascii="Times New Roman" w:hAnsi="Times New Roman"/>
          <w:noProof/>
        </w:rPr>
        <w:t xml:space="preserve">3). </w:t>
      </w:r>
    </w:p>
    <w:p w:rsidR="00401053" w:rsidRPr="00401053" w:rsidRDefault="00401053" w:rsidP="007C05EA">
      <w:pPr>
        <w:spacing w:after="0" w:line="240" w:lineRule="auto"/>
        <w:ind w:left="708" w:hangingChars="322" w:hanging="708"/>
        <w:jc w:val="both"/>
        <w:rPr>
          <w:rFonts w:ascii="Times New Roman" w:hAnsi="Times New Roman"/>
          <w:noProof/>
        </w:rPr>
      </w:pPr>
    </w:p>
    <w:p w:rsidR="00401053" w:rsidRDefault="00401053" w:rsidP="007C05EA">
      <w:pPr>
        <w:pStyle w:val="Bibliography"/>
        <w:ind w:left="720" w:hanging="720"/>
        <w:jc w:val="both"/>
        <w:rPr>
          <w:noProof/>
          <w:sz w:val="22"/>
          <w:szCs w:val="22"/>
        </w:rPr>
      </w:pPr>
      <w:r w:rsidRPr="00401053">
        <w:rPr>
          <w:noProof/>
          <w:sz w:val="22"/>
          <w:szCs w:val="22"/>
        </w:rPr>
        <w:t xml:space="preserve">Untari, I., Sarifah, S. (2014). Development Gymnastics Prevent Senile Up Brain's Game. In: </w:t>
      </w:r>
      <w:r w:rsidRPr="00401053">
        <w:rPr>
          <w:i/>
          <w:iCs/>
          <w:noProof/>
          <w:sz w:val="22"/>
          <w:szCs w:val="22"/>
        </w:rPr>
        <w:t>International Conference on Fundamentals and Implementation of Education (ICFIE)</w:t>
      </w:r>
      <w:r w:rsidRPr="00401053">
        <w:rPr>
          <w:noProof/>
          <w:sz w:val="22"/>
          <w:szCs w:val="22"/>
        </w:rPr>
        <w:t xml:space="preserve"> (pp. 122-126). Yogyakarta: UNY.</w:t>
      </w:r>
    </w:p>
    <w:p w:rsidR="007C05EA" w:rsidRPr="007C05EA" w:rsidRDefault="007C05EA" w:rsidP="007C05EA">
      <w:pPr>
        <w:spacing w:after="0" w:line="240" w:lineRule="auto"/>
        <w:contextualSpacing/>
      </w:pPr>
    </w:p>
    <w:p w:rsidR="00401053" w:rsidRPr="00401053" w:rsidRDefault="00401053" w:rsidP="007C05EA">
      <w:pPr>
        <w:spacing w:after="0" w:line="240" w:lineRule="auto"/>
        <w:ind w:left="708" w:hangingChars="322" w:hanging="708"/>
        <w:jc w:val="both"/>
        <w:rPr>
          <w:rFonts w:ascii="Times New Roman" w:hAnsi="Times New Roman"/>
          <w:b/>
          <w:u w:val="single"/>
          <w:lang w:eastAsia="ja-JP"/>
        </w:rPr>
      </w:pPr>
      <w:r w:rsidRPr="00401053">
        <w:rPr>
          <w:rFonts w:ascii="Times New Roman" w:hAnsi="Times New Roman"/>
          <w:b/>
          <w:u w:val="single"/>
          <w:lang w:eastAsia="ja-JP"/>
        </w:rPr>
        <w:t>Tesis dan Disertasi:</w:t>
      </w:r>
    </w:p>
    <w:p w:rsidR="00401053" w:rsidRPr="00401053" w:rsidRDefault="00401053" w:rsidP="007C05EA">
      <w:pPr>
        <w:spacing w:after="0" w:line="240" w:lineRule="auto"/>
        <w:ind w:left="708" w:hangingChars="322" w:hanging="708"/>
        <w:jc w:val="both"/>
        <w:rPr>
          <w:rFonts w:ascii="Times New Roman" w:hAnsi="Times New Roman"/>
          <w:lang w:eastAsia="ja-JP"/>
        </w:rPr>
      </w:pPr>
      <w:r w:rsidRPr="00401053">
        <w:rPr>
          <w:rFonts w:ascii="Times New Roman" w:hAnsi="Times New Roman"/>
          <w:lang w:eastAsia="ja-JP"/>
        </w:rPr>
        <w:t xml:space="preserve">Noviyanti, R.D. (2017). Pengaruh Jus Sirsak Terhadap Penurunan Kadar Asam Urat Pada Penderita Gout. </w:t>
      </w:r>
      <w:r w:rsidRPr="00401053">
        <w:rPr>
          <w:rFonts w:ascii="Times New Roman" w:hAnsi="Times New Roman"/>
          <w:i/>
          <w:lang w:eastAsia="ja-JP"/>
        </w:rPr>
        <w:t>Tesis.</w:t>
      </w:r>
      <w:r w:rsidRPr="00401053">
        <w:rPr>
          <w:rFonts w:ascii="Times New Roman" w:hAnsi="Times New Roman"/>
          <w:lang w:eastAsia="ja-JP"/>
        </w:rPr>
        <w:t xml:space="preserve"> Program Studi Pascasarjana Ilmu Gizi. Universitas Sebelas Maret Surakarta.</w:t>
      </w:r>
    </w:p>
    <w:p w:rsidR="00401053" w:rsidRPr="00401053" w:rsidRDefault="00401053" w:rsidP="007C05EA">
      <w:pPr>
        <w:spacing w:after="0" w:line="240" w:lineRule="auto"/>
        <w:ind w:left="708" w:hangingChars="322" w:hanging="708"/>
        <w:jc w:val="both"/>
        <w:rPr>
          <w:rFonts w:ascii="Times New Roman" w:hAnsi="Times New Roman"/>
          <w:lang w:eastAsia="ja-JP"/>
        </w:rPr>
      </w:pPr>
    </w:p>
    <w:p w:rsidR="00401053" w:rsidRPr="00401053" w:rsidRDefault="00401053" w:rsidP="007C05EA">
      <w:pPr>
        <w:spacing w:after="0" w:line="240" w:lineRule="auto"/>
        <w:ind w:left="708" w:hangingChars="322" w:hanging="708"/>
        <w:jc w:val="both"/>
        <w:rPr>
          <w:rFonts w:ascii="Times New Roman" w:hAnsi="Times New Roman"/>
          <w:lang w:eastAsia="ja-JP"/>
        </w:rPr>
      </w:pPr>
      <w:r w:rsidRPr="00401053">
        <w:rPr>
          <w:rFonts w:ascii="Times New Roman" w:hAnsi="Times New Roman"/>
          <w:lang w:eastAsia="ja-JP"/>
        </w:rPr>
        <w:t xml:space="preserve">Wijayanti, W. (2016). Manajemen Stress Pada Mahasiswa Saat Ujian OSCE di Laboratorium. </w:t>
      </w:r>
      <w:r w:rsidRPr="00401053">
        <w:rPr>
          <w:rFonts w:ascii="Times New Roman" w:hAnsi="Times New Roman"/>
          <w:i/>
          <w:lang w:eastAsia="ja-JP"/>
        </w:rPr>
        <w:t>Disertasi.</w:t>
      </w:r>
      <w:r w:rsidRPr="00401053">
        <w:rPr>
          <w:rFonts w:ascii="Times New Roman" w:hAnsi="Times New Roman"/>
          <w:lang w:eastAsia="ja-JP"/>
        </w:rPr>
        <w:t xml:space="preserve"> Program Doktoral Manajemen Keperawatan. Universitas Indonesia.</w:t>
      </w:r>
    </w:p>
    <w:p w:rsidR="00401053" w:rsidRPr="00401053" w:rsidRDefault="00401053" w:rsidP="007C05EA">
      <w:pPr>
        <w:spacing w:after="0" w:line="240" w:lineRule="auto"/>
        <w:jc w:val="both"/>
        <w:rPr>
          <w:rFonts w:ascii="Times New Roman" w:hAnsi="Times New Roman"/>
          <w:b/>
          <w:u w:val="single"/>
          <w:lang w:val="id-ID"/>
        </w:rPr>
      </w:pPr>
    </w:p>
    <w:p w:rsidR="00401053" w:rsidRPr="00401053" w:rsidRDefault="00401053" w:rsidP="007C05EA">
      <w:pPr>
        <w:spacing w:after="0" w:line="240" w:lineRule="auto"/>
        <w:jc w:val="both"/>
        <w:rPr>
          <w:rFonts w:ascii="Times New Roman" w:hAnsi="Times New Roman"/>
          <w:b/>
          <w:u w:val="single"/>
          <w:lang w:val="id-ID"/>
        </w:rPr>
      </w:pPr>
      <w:r w:rsidRPr="00401053">
        <w:rPr>
          <w:rFonts w:ascii="Times New Roman" w:hAnsi="Times New Roman"/>
          <w:b/>
          <w:u w:val="single"/>
          <w:lang w:val="id-ID"/>
        </w:rPr>
        <w:t>Website</w:t>
      </w:r>
    </w:p>
    <w:p w:rsidR="00401053" w:rsidRPr="00401053" w:rsidRDefault="00401053" w:rsidP="007C05EA">
      <w:pPr>
        <w:tabs>
          <w:tab w:val="left" w:pos="426"/>
        </w:tabs>
        <w:spacing w:after="0" w:line="240" w:lineRule="auto"/>
        <w:ind w:left="708" w:hangingChars="322" w:hanging="708"/>
        <w:jc w:val="both"/>
        <w:rPr>
          <w:rFonts w:ascii="Times New Roman" w:hAnsi="Times New Roman"/>
        </w:rPr>
      </w:pPr>
      <w:r w:rsidRPr="00401053">
        <w:rPr>
          <w:rFonts w:ascii="Times New Roman" w:hAnsi="Times New Roman"/>
        </w:rPr>
        <w:t xml:space="preserve">European Committee for Standardization. (2008). CEN - EN 589 - Automotive fuels - LPG - Requirements and test methods. Diakses 6 Januari 2017. </w:t>
      </w:r>
      <w:hyperlink r:id="rId10" w:history="1">
        <w:r w:rsidRPr="00401053">
          <w:rPr>
            <w:rStyle w:val="Hyperlink"/>
            <w:rFonts w:ascii="Times New Roman" w:hAnsi="Times New Roman"/>
          </w:rPr>
          <w:t>http://standards.globalspec.com/std/1517884/cen-en-589</w:t>
        </w:r>
      </w:hyperlink>
      <w:r w:rsidRPr="00401053">
        <w:rPr>
          <w:rFonts w:ascii="Times New Roman" w:hAnsi="Times New Roman"/>
          <w:lang w:val="id-ID"/>
        </w:rPr>
        <w:t xml:space="preserve"> </w:t>
      </w:r>
    </w:p>
    <w:p w:rsidR="00401053" w:rsidRDefault="00401053" w:rsidP="00401053">
      <w:pPr>
        <w:spacing w:after="0" w:line="240" w:lineRule="auto"/>
        <w:jc w:val="both"/>
        <w:rPr>
          <w:rFonts w:ascii="Times New Roman" w:hAnsi="Times New Roman"/>
        </w:rPr>
      </w:pPr>
    </w:p>
    <w:p w:rsidR="00D11552" w:rsidRDefault="00D11552" w:rsidP="00401053">
      <w:pPr>
        <w:spacing w:after="0" w:line="240" w:lineRule="auto"/>
        <w:jc w:val="both"/>
        <w:rPr>
          <w:rFonts w:ascii="Times New Roman" w:hAnsi="Times New Roman"/>
        </w:rPr>
      </w:pPr>
    </w:p>
    <w:p w:rsidR="00401053" w:rsidRDefault="00401053" w:rsidP="00960B33">
      <w:pPr>
        <w:spacing w:after="0" w:line="240" w:lineRule="auto"/>
        <w:jc w:val="both"/>
        <w:rPr>
          <w:rFonts w:ascii="Times New Roman" w:hAnsi="Times New Roman"/>
          <w:b/>
          <w:bCs/>
          <w:u w:val="single"/>
        </w:rPr>
      </w:pPr>
      <w:r w:rsidRPr="00401053">
        <w:rPr>
          <w:rFonts w:ascii="Times New Roman" w:hAnsi="Times New Roman"/>
          <w:b/>
          <w:bCs/>
          <w:u w:val="single"/>
        </w:rPr>
        <w:t xml:space="preserve">Contoh Tabel </w:t>
      </w:r>
    </w:p>
    <w:p w:rsidR="00D11552" w:rsidRDefault="00D11552" w:rsidP="00960B33">
      <w:pPr>
        <w:spacing w:after="0" w:line="240" w:lineRule="auto"/>
        <w:jc w:val="both"/>
        <w:rPr>
          <w:rFonts w:ascii="Times New Roman" w:hAnsi="Times New Roman"/>
          <w:b/>
          <w:bCs/>
          <w:u w:val="single"/>
        </w:rPr>
      </w:pPr>
    </w:p>
    <w:p w:rsidR="00D11552" w:rsidRPr="00B8033B" w:rsidRDefault="00D11552" w:rsidP="00D11552">
      <w:pPr>
        <w:tabs>
          <w:tab w:val="right" w:pos="7655"/>
        </w:tabs>
        <w:spacing w:after="0" w:line="240" w:lineRule="auto"/>
        <w:ind w:left="851"/>
        <w:rPr>
          <w:rFonts w:ascii="Times New Roman" w:hAnsi="Times New Roman"/>
          <w:bCs/>
          <w:sz w:val="24"/>
          <w:szCs w:val="24"/>
        </w:rPr>
      </w:pPr>
      <w:r w:rsidRPr="00B8033B">
        <w:rPr>
          <w:rFonts w:ascii="Times New Roman" w:hAnsi="Times New Roman"/>
          <w:bCs/>
          <w:sz w:val="24"/>
          <w:szCs w:val="24"/>
        </w:rPr>
        <w:t>Tab</w:t>
      </w:r>
      <w:r>
        <w:rPr>
          <w:rFonts w:ascii="Times New Roman" w:hAnsi="Times New Roman"/>
          <w:bCs/>
          <w:sz w:val="24"/>
          <w:szCs w:val="24"/>
        </w:rPr>
        <w:t>el</w:t>
      </w:r>
      <w:r w:rsidRPr="00B8033B">
        <w:rPr>
          <w:rFonts w:ascii="Times New Roman" w:hAnsi="Times New Roman"/>
          <w:bCs/>
          <w:sz w:val="24"/>
          <w:szCs w:val="24"/>
        </w:rPr>
        <w:t xml:space="preserve"> 3. </w:t>
      </w:r>
      <w:r>
        <w:rPr>
          <w:rFonts w:ascii="Times New Roman" w:hAnsi="Times New Roman"/>
          <w:bCs/>
          <w:sz w:val="24"/>
          <w:szCs w:val="24"/>
        </w:rPr>
        <w:t>Hasil Pengukuran Fungsi Kognitif Lansia Pada kelompok Kontrol</w:t>
      </w: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60"/>
        <w:gridCol w:w="1131"/>
        <w:gridCol w:w="1987"/>
        <w:gridCol w:w="1701"/>
        <w:gridCol w:w="2127"/>
      </w:tblGrid>
      <w:tr w:rsidR="00D11552" w:rsidRPr="00B8033B" w:rsidTr="00D11552">
        <w:tc>
          <w:tcPr>
            <w:tcW w:w="1583"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 xml:space="preserve">No </w:t>
            </w:r>
          </w:p>
        </w:tc>
        <w:tc>
          <w:tcPr>
            <w:tcW w:w="260" w:type="dxa"/>
            <w:tcBorders>
              <w:left w:val="nil"/>
              <w:right w:val="nil"/>
            </w:tcBorders>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p>
        </w:tc>
        <w:tc>
          <w:tcPr>
            <w:tcW w:w="3118" w:type="dxa"/>
            <w:gridSpan w:val="2"/>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Fungsi Kognitif Lansia</w:t>
            </w:r>
          </w:p>
        </w:tc>
        <w:tc>
          <w:tcPr>
            <w:tcW w:w="1701"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Frekuensi</w:t>
            </w:r>
            <w:r w:rsidRPr="00B8033B">
              <w:rPr>
                <w:rFonts w:ascii="Times New Roman" w:hAnsi="Times New Roman"/>
                <w:bCs/>
                <w:sz w:val="24"/>
                <w:szCs w:val="24"/>
              </w:rPr>
              <w:t xml:space="preserve"> (f)  </w:t>
            </w:r>
          </w:p>
        </w:tc>
        <w:tc>
          <w:tcPr>
            <w:tcW w:w="2127"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Pr>
                <w:rFonts w:ascii="Times New Roman" w:hAnsi="Times New Roman"/>
                <w:bCs/>
                <w:sz w:val="24"/>
                <w:szCs w:val="24"/>
              </w:rPr>
              <w:t>Persentase</w:t>
            </w:r>
            <w:r w:rsidRPr="00B8033B">
              <w:rPr>
                <w:rFonts w:ascii="Times New Roman" w:hAnsi="Times New Roman"/>
                <w:bCs/>
                <w:sz w:val="24"/>
                <w:szCs w:val="24"/>
              </w:rPr>
              <w:t xml:space="preserve"> (%)</w:t>
            </w:r>
          </w:p>
        </w:tc>
      </w:tr>
      <w:tr w:rsidR="00D11552" w:rsidRPr="00B8033B" w:rsidTr="00D11552">
        <w:tc>
          <w:tcPr>
            <w:tcW w:w="1583"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1</w:t>
            </w:r>
          </w:p>
        </w:tc>
        <w:tc>
          <w:tcPr>
            <w:tcW w:w="260" w:type="dxa"/>
            <w:tcBorders>
              <w:left w:val="nil"/>
              <w:right w:val="nil"/>
            </w:tcBorders>
          </w:tcPr>
          <w:p w:rsidR="00D11552" w:rsidRPr="00B8033B" w:rsidRDefault="00D11552" w:rsidP="001A5237">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1A5237">
            <w:pPr>
              <w:spacing w:after="0" w:line="240" w:lineRule="auto"/>
              <w:rPr>
                <w:rFonts w:ascii="Times New Roman" w:hAnsi="Times New Roman"/>
                <w:sz w:val="24"/>
                <w:szCs w:val="24"/>
              </w:rPr>
            </w:pPr>
            <w:r>
              <w:rPr>
                <w:rFonts w:ascii="Times New Roman" w:hAnsi="Times New Roman"/>
                <w:sz w:val="24"/>
                <w:szCs w:val="24"/>
              </w:rPr>
              <w:t>Ringan</w:t>
            </w:r>
          </w:p>
        </w:tc>
        <w:tc>
          <w:tcPr>
            <w:tcW w:w="1701"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2</w:t>
            </w:r>
          </w:p>
        </w:tc>
        <w:tc>
          <w:tcPr>
            <w:tcW w:w="2127"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6.7</w:t>
            </w:r>
          </w:p>
        </w:tc>
      </w:tr>
      <w:tr w:rsidR="00D11552" w:rsidRPr="00B8033B" w:rsidTr="00D11552">
        <w:tc>
          <w:tcPr>
            <w:tcW w:w="1583"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2</w:t>
            </w:r>
          </w:p>
        </w:tc>
        <w:tc>
          <w:tcPr>
            <w:tcW w:w="260" w:type="dxa"/>
            <w:tcBorders>
              <w:left w:val="nil"/>
              <w:right w:val="nil"/>
            </w:tcBorders>
          </w:tcPr>
          <w:p w:rsidR="00D11552" w:rsidRPr="00B8033B" w:rsidRDefault="00D11552" w:rsidP="001A5237">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1A5237">
            <w:pPr>
              <w:spacing w:after="0" w:line="240" w:lineRule="auto"/>
              <w:rPr>
                <w:rFonts w:ascii="Times New Roman" w:hAnsi="Times New Roman"/>
                <w:sz w:val="24"/>
                <w:szCs w:val="24"/>
              </w:rPr>
            </w:pPr>
            <w:r>
              <w:rPr>
                <w:rFonts w:ascii="Times New Roman" w:hAnsi="Times New Roman"/>
                <w:sz w:val="24"/>
                <w:szCs w:val="24"/>
              </w:rPr>
              <w:t>Sedang</w:t>
            </w:r>
            <w:r w:rsidRPr="00B8033B">
              <w:rPr>
                <w:rFonts w:ascii="Times New Roman" w:hAnsi="Times New Roman"/>
                <w:sz w:val="24"/>
                <w:szCs w:val="24"/>
              </w:rPr>
              <w:t xml:space="preserve"> </w:t>
            </w:r>
          </w:p>
        </w:tc>
        <w:tc>
          <w:tcPr>
            <w:tcW w:w="1701"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5</w:t>
            </w:r>
          </w:p>
        </w:tc>
        <w:tc>
          <w:tcPr>
            <w:tcW w:w="2127"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16.7</w:t>
            </w:r>
          </w:p>
        </w:tc>
      </w:tr>
      <w:tr w:rsidR="00D11552" w:rsidRPr="00B8033B" w:rsidTr="00D11552">
        <w:tc>
          <w:tcPr>
            <w:tcW w:w="1583"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3</w:t>
            </w:r>
          </w:p>
        </w:tc>
        <w:tc>
          <w:tcPr>
            <w:tcW w:w="260" w:type="dxa"/>
            <w:tcBorders>
              <w:left w:val="nil"/>
              <w:right w:val="nil"/>
            </w:tcBorders>
          </w:tcPr>
          <w:p w:rsidR="00D11552" w:rsidRPr="00B8033B" w:rsidRDefault="00D11552" w:rsidP="001A5237">
            <w:pPr>
              <w:spacing w:after="0" w:line="240" w:lineRule="auto"/>
              <w:rPr>
                <w:rFonts w:ascii="Times New Roman" w:hAnsi="Times New Roman"/>
                <w:sz w:val="24"/>
                <w:szCs w:val="24"/>
              </w:rPr>
            </w:pPr>
          </w:p>
        </w:tc>
        <w:tc>
          <w:tcPr>
            <w:tcW w:w="3118" w:type="dxa"/>
            <w:gridSpan w:val="2"/>
            <w:tcBorders>
              <w:left w:val="nil"/>
              <w:right w:val="nil"/>
            </w:tcBorders>
            <w:shd w:val="clear" w:color="auto" w:fill="auto"/>
            <w:hideMark/>
          </w:tcPr>
          <w:p w:rsidR="00D11552" w:rsidRPr="00B8033B" w:rsidRDefault="00D11552" w:rsidP="001A5237">
            <w:pPr>
              <w:spacing w:after="0" w:line="240" w:lineRule="auto"/>
              <w:rPr>
                <w:rFonts w:ascii="Times New Roman" w:hAnsi="Times New Roman"/>
                <w:sz w:val="24"/>
                <w:szCs w:val="24"/>
              </w:rPr>
            </w:pPr>
            <w:r>
              <w:rPr>
                <w:rFonts w:ascii="Times New Roman" w:hAnsi="Times New Roman"/>
                <w:sz w:val="24"/>
                <w:szCs w:val="24"/>
              </w:rPr>
              <w:t>Berat</w:t>
            </w:r>
          </w:p>
        </w:tc>
        <w:tc>
          <w:tcPr>
            <w:tcW w:w="1701"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23</w:t>
            </w:r>
          </w:p>
        </w:tc>
        <w:tc>
          <w:tcPr>
            <w:tcW w:w="2127" w:type="dxa"/>
            <w:tcBorders>
              <w:left w:val="nil"/>
              <w:right w:val="nil"/>
            </w:tcBorders>
            <w:shd w:val="clear" w:color="auto" w:fill="auto"/>
            <w:hideMark/>
          </w:tcPr>
          <w:p w:rsidR="00D11552" w:rsidRPr="00B8033B" w:rsidRDefault="00D11552" w:rsidP="001A5237">
            <w:pPr>
              <w:autoSpaceDE w:val="0"/>
              <w:autoSpaceDN w:val="0"/>
              <w:adjustRightInd w:val="0"/>
              <w:spacing w:after="0" w:line="240" w:lineRule="auto"/>
              <w:ind w:left="60" w:right="60"/>
              <w:jc w:val="center"/>
              <w:rPr>
                <w:rFonts w:ascii="Times New Roman" w:hAnsi="Times New Roman"/>
                <w:color w:val="000000"/>
                <w:sz w:val="24"/>
                <w:szCs w:val="24"/>
              </w:rPr>
            </w:pPr>
            <w:r w:rsidRPr="00B8033B">
              <w:rPr>
                <w:rFonts w:ascii="Times New Roman" w:hAnsi="Times New Roman"/>
                <w:color w:val="000000"/>
                <w:sz w:val="24"/>
                <w:szCs w:val="24"/>
              </w:rPr>
              <w:t>76.7</w:t>
            </w:r>
          </w:p>
        </w:tc>
      </w:tr>
      <w:tr w:rsidR="00D11552" w:rsidRPr="00B8033B" w:rsidTr="00D11552">
        <w:tc>
          <w:tcPr>
            <w:tcW w:w="2974" w:type="dxa"/>
            <w:gridSpan w:val="3"/>
            <w:tcBorders>
              <w:left w:val="nil"/>
              <w:right w:val="nil"/>
            </w:tcBorders>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p>
        </w:tc>
        <w:tc>
          <w:tcPr>
            <w:tcW w:w="1987"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Total</w:t>
            </w:r>
          </w:p>
        </w:tc>
        <w:tc>
          <w:tcPr>
            <w:tcW w:w="1701"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30</w:t>
            </w:r>
          </w:p>
        </w:tc>
        <w:tc>
          <w:tcPr>
            <w:tcW w:w="2127" w:type="dxa"/>
            <w:tcBorders>
              <w:left w:val="nil"/>
              <w:right w:val="nil"/>
            </w:tcBorders>
            <w:shd w:val="clear" w:color="auto" w:fill="auto"/>
            <w:hideMark/>
          </w:tcPr>
          <w:p w:rsidR="00D11552" w:rsidRPr="00B8033B" w:rsidRDefault="00D11552" w:rsidP="001A5237">
            <w:pPr>
              <w:pStyle w:val="ListParagraph"/>
              <w:tabs>
                <w:tab w:val="right" w:pos="7655"/>
              </w:tabs>
              <w:spacing w:after="0" w:line="240" w:lineRule="auto"/>
              <w:ind w:left="0"/>
              <w:jc w:val="center"/>
              <w:rPr>
                <w:rFonts w:ascii="Times New Roman" w:hAnsi="Times New Roman"/>
                <w:bCs/>
                <w:sz w:val="24"/>
                <w:szCs w:val="24"/>
              </w:rPr>
            </w:pPr>
            <w:r w:rsidRPr="00B8033B">
              <w:rPr>
                <w:rFonts w:ascii="Times New Roman" w:hAnsi="Times New Roman"/>
                <w:bCs/>
                <w:sz w:val="24"/>
                <w:szCs w:val="24"/>
              </w:rPr>
              <w:t>100</w:t>
            </w:r>
          </w:p>
        </w:tc>
      </w:tr>
    </w:tbl>
    <w:p w:rsidR="00D11552" w:rsidRDefault="00D11552" w:rsidP="00D11552">
      <w:pPr>
        <w:spacing w:before="105" w:after="0" w:line="240" w:lineRule="atLeast"/>
        <w:rPr>
          <w:rFonts w:ascii="Times New Roman" w:eastAsia="Times New Roman" w:hAnsi="Times New Roman"/>
          <w:b/>
          <w:bCs/>
          <w:color w:val="000000"/>
          <w:sz w:val="24"/>
          <w:szCs w:val="24"/>
        </w:rPr>
      </w:pPr>
    </w:p>
    <w:p w:rsidR="00D11552" w:rsidRDefault="00D11552" w:rsidP="00D11552">
      <w:pPr>
        <w:spacing w:before="105" w:after="0" w:line="240" w:lineRule="atLeast"/>
        <w:rPr>
          <w:rFonts w:ascii="Times New Roman" w:eastAsia="Times New Roman" w:hAnsi="Times New Roman"/>
          <w:b/>
          <w:bCs/>
          <w:color w:val="000000"/>
          <w:sz w:val="24"/>
          <w:szCs w:val="24"/>
        </w:rPr>
      </w:pPr>
    </w:p>
    <w:p w:rsidR="00D11552" w:rsidRDefault="00D11552" w:rsidP="00D11552">
      <w:pPr>
        <w:spacing w:before="105" w:after="0" w:line="240" w:lineRule="atLeast"/>
        <w:rPr>
          <w:rFonts w:ascii="Times New Roman" w:eastAsia="Times New Roman" w:hAnsi="Times New Roman"/>
          <w:b/>
          <w:bCs/>
          <w:color w:val="000000"/>
          <w:sz w:val="24"/>
          <w:szCs w:val="24"/>
        </w:rPr>
      </w:pPr>
    </w:p>
    <w:p w:rsidR="00D11552" w:rsidRPr="00D11552" w:rsidRDefault="00D11552" w:rsidP="00D11552">
      <w:pPr>
        <w:spacing w:before="105" w:after="0" w:line="240" w:lineRule="atLeas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Contoh </w:t>
      </w:r>
      <w:r w:rsidRPr="00D11552">
        <w:rPr>
          <w:rFonts w:ascii="Times New Roman" w:eastAsia="Times New Roman" w:hAnsi="Times New Roman"/>
          <w:b/>
          <w:bCs/>
          <w:color w:val="000000"/>
          <w:sz w:val="24"/>
          <w:szCs w:val="24"/>
        </w:rPr>
        <w:t>Gambar</w:t>
      </w:r>
    </w:p>
    <w:p w:rsidR="00D11552" w:rsidRPr="00B8033B" w:rsidRDefault="00D11552" w:rsidP="00D11552">
      <w:pPr>
        <w:spacing w:after="0" w:line="255" w:lineRule="atLeast"/>
        <w:jc w:val="both"/>
        <w:rPr>
          <w:rFonts w:ascii="Times New Roman" w:eastAsia="Times New Roman" w:hAnsi="Times New Roman"/>
          <w:color w:val="000000"/>
          <w:sz w:val="24"/>
          <w:szCs w:val="24"/>
        </w:rPr>
      </w:pPr>
      <w:r w:rsidRPr="00B8033B">
        <w:rPr>
          <w:rFonts w:ascii="Times New Roman" w:eastAsia="Times New Roman" w:hAnsi="Times New Roman"/>
          <w:color w:val="000000"/>
          <w:sz w:val="24"/>
          <w:szCs w:val="24"/>
        </w:rPr>
        <w:t>Gambar diberi nomor sesuai urutan penyajian (Gambar.1, dst.). Judul gambar diletakkan di bawah gambar dengan posisi tengah (</w:t>
      </w:r>
      <w:r w:rsidRPr="00B8033B">
        <w:rPr>
          <w:rFonts w:ascii="Times New Roman" w:eastAsia="Times New Roman" w:hAnsi="Times New Roman"/>
          <w:i/>
          <w:iCs/>
          <w:color w:val="000000"/>
          <w:sz w:val="24"/>
          <w:szCs w:val="24"/>
        </w:rPr>
        <w:t>center justified</w:t>
      </w:r>
      <w:r w:rsidRPr="00B8033B">
        <w:rPr>
          <w:rFonts w:ascii="Times New Roman" w:eastAsia="Times New Roman" w:hAnsi="Times New Roman"/>
          <w:color w:val="000000"/>
          <w:sz w:val="24"/>
          <w:szCs w:val="24"/>
        </w:rPr>
        <w:t>) seperti contoh berikut.</w:t>
      </w:r>
    </w:p>
    <w:p w:rsidR="00D11552" w:rsidRPr="00B8033B" w:rsidRDefault="00D11552" w:rsidP="00D11552">
      <w:pPr>
        <w:pStyle w:val="ListParagraph"/>
        <w:spacing w:after="0" w:line="240" w:lineRule="auto"/>
        <w:ind w:left="851"/>
        <w:jc w:val="both"/>
        <w:rPr>
          <w:rFonts w:ascii="Times New Roman" w:hAnsi="Times New Roman"/>
          <w:noProof/>
          <w:sz w:val="24"/>
          <w:szCs w:val="24"/>
        </w:rPr>
      </w:pPr>
    </w:p>
    <w:p w:rsidR="00D11552" w:rsidRPr="00B8033B" w:rsidRDefault="00D11552" w:rsidP="00D11552">
      <w:pPr>
        <w:pStyle w:val="ListParagraph"/>
        <w:spacing w:after="0" w:line="240" w:lineRule="auto"/>
        <w:ind w:left="0"/>
        <w:jc w:val="center"/>
        <w:rPr>
          <w:rFonts w:ascii="Times New Roman" w:eastAsia="Times New Roman" w:hAnsi="Times New Roman"/>
          <w:color w:val="000000"/>
          <w:sz w:val="24"/>
          <w:szCs w:val="24"/>
        </w:rPr>
      </w:pPr>
      <w:r w:rsidRPr="00B8033B">
        <w:rPr>
          <w:rFonts w:ascii="Times New Roman" w:hAnsi="Times New Roman"/>
          <w:noProof/>
          <w:sz w:val="24"/>
          <w:szCs w:val="24"/>
        </w:rPr>
        <w:drawing>
          <wp:inline distT="0" distB="0" distL="0" distR="0" wp14:anchorId="16B53347" wp14:editId="407CF340">
            <wp:extent cx="5583555"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3555" cy="2085975"/>
                    </a:xfrm>
                    <a:prstGeom prst="rect">
                      <a:avLst/>
                    </a:prstGeom>
                    <a:noFill/>
                    <a:ln>
                      <a:noFill/>
                    </a:ln>
                  </pic:spPr>
                </pic:pic>
              </a:graphicData>
            </a:graphic>
          </wp:inline>
        </w:drawing>
      </w:r>
    </w:p>
    <w:p w:rsidR="00D11552" w:rsidRPr="00B8033B" w:rsidRDefault="00D11552" w:rsidP="00D11552">
      <w:pPr>
        <w:pStyle w:val="ListParagraph"/>
        <w:spacing w:after="0" w:line="240" w:lineRule="auto"/>
        <w:ind w:left="851"/>
        <w:jc w:val="center"/>
        <w:rPr>
          <w:rFonts w:ascii="Times New Roman" w:eastAsia="Times New Roman" w:hAnsi="Times New Roman"/>
          <w:b/>
          <w:bCs/>
          <w:color w:val="000000"/>
          <w:sz w:val="24"/>
          <w:szCs w:val="24"/>
        </w:rPr>
      </w:pPr>
      <w:r w:rsidRPr="00B8033B">
        <w:rPr>
          <w:rFonts w:ascii="Times New Roman" w:eastAsia="Times New Roman" w:hAnsi="Times New Roman"/>
          <w:color w:val="000000"/>
          <w:sz w:val="24"/>
          <w:szCs w:val="24"/>
        </w:rPr>
        <w:t>Gambar 1. Gerakan senam kedua</w:t>
      </w:r>
    </w:p>
    <w:p w:rsidR="00826E48" w:rsidRPr="00401053" w:rsidRDefault="00826E48" w:rsidP="00D11552">
      <w:pPr>
        <w:spacing w:after="0" w:line="240" w:lineRule="auto"/>
        <w:jc w:val="both"/>
        <w:rPr>
          <w:rFonts w:ascii="Times New Roman" w:hAnsi="Times New Roman"/>
        </w:rPr>
      </w:pPr>
    </w:p>
    <w:sectPr w:rsidR="00826E48" w:rsidRPr="00401053" w:rsidSect="00401053">
      <w:headerReference w:type="default" r:id="rId11"/>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27" w:rsidRDefault="00903127" w:rsidP="00826E48">
      <w:pPr>
        <w:spacing w:after="0" w:line="240" w:lineRule="auto"/>
      </w:pPr>
      <w:r>
        <w:separator/>
      </w:r>
    </w:p>
  </w:endnote>
  <w:endnote w:type="continuationSeparator" w:id="0">
    <w:p w:rsidR="00903127" w:rsidRDefault="00903127" w:rsidP="0082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27" w:rsidRDefault="00903127" w:rsidP="00826E48">
      <w:pPr>
        <w:spacing w:after="0" w:line="240" w:lineRule="auto"/>
      </w:pPr>
      <w:r>
        <w:separator/>
      </w:r>
    </w:p>
  </w:footnote>
  <w:footnote w:type="continuationSeparator" w:id="0">
    <w:p w:rsidR="00903127" w:rsidRDefault="00903127" w:rsidP="0082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67" w:rsidRPr="006810E3" w:rsidRDefault="00013467" w:rsidP="00013467">
    <w:pPr>
      <w:pStyle w:val="Header"/>
      <w:ind w:left="1560" w:right="1560"/>
      <w:jc w:val="right"/>
      <w:rPr>
        <w:szCs w:val="16"/>
      </w:rPr>
    </w:pPr>
    <w:r>
      <w:rPr>
        <w:noProof/>
      </w:rPr>
      <w:drawing>
        <wp:anchor distT="0" distB="0" distL="114300" distR="114300" simplePos="0" relativeHeight="251659264" behindDoc="0" locked="0" layoutInCell="1" allowOverlap="1">
          <wp:simplePos x="0" y="0"/>
          <wp:positionH relativeFrom="margin">
            <wp:posOffset>4652645</wp:posOffset>
          </wp:positionH>
          <wp:positionV relativeFrom="paragraph">
            <wp:posOffset>-28575</wp:posOffset>
          </wp:positionV>
          <wp:extent cx="882650" cy="308610"/>
          <wp:effectExtent l="0" t="0" r="0" b="0"/>
          <wp:wrapSquare wrapText="bothSides"/>
          <wp:docPr id="6" name="Picture 6"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T</w:t>
    </w:r>
    <w:r w:rsidRPr="006810E3">
      <w:rPr>
        <w:szCs w:val="16"/>
      </w:rPr>
      <w:t>he 7</w:t>
    </w:r>
    <w:r w:rsidRPr="006810E3">
      <w:rPr>
        <w:szCs w:val="16"/>
        <w:vertAlign w:val="superscript"/>
      </w:rPr>
      <w:t>th</w:t>
    </w:r>
    <w:r w:rsidRPr="006810E3">
      <w:rPr>
        <w:szCs w:val="16"/>
      </w:rPr>
      <w:t xml:space="preserve"> University Research Colloqium 2018</w:t>
    </w:r>
  </w:p>
  <w:p w:rsidR="00013467" w:rsidRPr="00CF7285" w:rsidRDefault="00013467" w:rsidP="00013467">
    <w:pPr>
      <w:pStyle w:val="Header"/>
      <w:tabs>
        <w:tab w:val="clear" w:pos="9360"/>
      </w:tabs>
      <w:ind w:left="1560" w:right="1560"/>
      <w:jc w:val="right"/>
      <w:rPr>
        <w:szCs w:val="16"/>
      </w:rPr>
    </w:pPr>
    <w:r w:rsidRPr="006810E3">
      <w:rPr>
        <w:szCs w:val="16"/>
      </w:rPr>
      <w:t>Stikes PKU Muhammadiyah Surakarta</w:t>
    </w:r>
  </w:p>
  <w:p w:rsidR="00826E48" w:rsidRPr="00013467" w:rsidRDefault="00826E48" w:rsidP="000134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0C2"/>
    <w:multiLevelType w:val="hybridMultilevel"/>
    <w:tmpl w:val="A30EFF04"/>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48C7375"/>
    <w:multiLevelType w:val="hybridMultilevel"/>
    <w:tmpl w:val="A9D2579C"/>
    <w:lvl w:ilvl="0" w:tplc="102CE4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54D5F8E"/>
    <w:multiLevelType w:val="hybridMultilevel"/>
    <w:tmpl w:val="A9D2579C"/>
    <w:lvl w:ilvl="0" w:tplc="102CE4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BD46415"/>
    <w:multiLevelType w:val="hybridMultilevel"/>
    <w:tmpl w:val="39340244"/>
    <w:lvl w:ilvl="0" w:tplc="D9E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A3A68"/>
    <w:multiLevelType w:val="multilevel"/>
    <w:tmpl w:val="EF46E9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1471A"/>
    <w:multiLevelType w:val="hybridMultilevel"/>
    <w:tmpl w:val="08005472"/>
    <w:lvl w:ilvl="0" w:tplc="F96432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32B46BD"/>
    <w:multiLevelType w:val="hybridMultilevel"/>
    <w:tmpl w:val="E3BA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37"/>
    <w:rsid w:val="00013467"/>
    <w:rsid w:val="000E4219"/>
    <w:rsid w:val="00130C63"/>
    <w:rsid w:val="00206B37"/>
    <w:rsid w:val="00216352"/>
    <w:rsid w:val="00326DCD"/>
    <w:rsid w:val="003C4546"/>
    <w:rsid w:val="00401053"/>
    <w:rsid w:val="007C05EA"/>
    <w:rsid w:val="00826E48"/>
    <w:rsid w:val="00903127"/>
    <w:rsid w:val="00960B33"/>
    <w:rsid w:val="00B6124C"/>
    <w:rsid w:val="00B75F9E"/>
    <w:rsid w:val="00B8033B"/>
    <w:rsid w:val="00D11552"/>
    <w:rsid w:val="00D2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422E3"/>
  <w15:docId w15:val="{24B7B31E-1310-4F2A-8F3A-2E34F15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37"/>
    <w:rPr>
      <w:rFonts w:ascii="Calibri" w:eastAsia="Calibri" w:hAnsi="Calibri" w:cs="Times New Roman"/>
    </w:rPr>
  </w:style>
  <w:style w:type="paragraph" w:styleId="Heading1">
    <w:name w:val="heading 1"/>
    <w:basedOn w:val="Normal"/>
    <w:next w:val="Normal"/>
    <w:link w:val="Heading1Char"/>
    <w:qFormat/>
    <w:rsid w:val="00826E48"/>
    <w:pPr>
      <w:keepNext/>
      <w:spacing w:after="0" w:line="240" w:lineRule="auto"/>
      <w:outlineLvl w:val="0"/>
    </w:pPr>
    <w:rPr>
      <w:rFonts w:ascii="Times New Roman" w:eastAsia="Times New Roman" w:hAnsi="Times New Roman"/>
      <w:b/>
      <w:i/>
      <w:sz w:val="40"/>
      <w:szCs w:val="20"/>
    </w:rPr>
  </w:style>
  <w:style w:type="paragraph" w:styleId="Heading2">
    <w:name w:val="heading 2"/>
    <w:basedOn w:val="Normal"/>
    <w:next w:val="Normal"/>
    <w:link w:val="Heading2Char"/>
    <w:uiPriority w:val="9"/>
    <w:semiHidden/>
    <w:unhideWhenUsed/>
    <w:qFormat/>
    <w:rsid w:val="0040105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6B37"/>
    <w:rPr>
      <w:color w:val="0000FF"/>
      <w:u w:val="single"/>
    </w:rPr>
  </w:style>
  <w:style w:type="paragraph" w:styleId="ListParagraph">
    <w:name w:val="List Paragraph"/>
    <w:aliases w:val="Heading 1 Char1,UGEX'Z"/>
    <w:basedOn w:val="Normal"/>
    <w:link w:val="ListParagraphChar"/>
    <w:uiPriority w:val="99"/>
    <w:qFormat/>
    <w:rsid w:val="00206B37"/>
    <w:pPr>
      <w:ind w:left="720"/>
      <w:contextualSpacing/>
    </w:pPr>
  </w:style>
  <w:style w:type="character" w:customStyle="1" w:styleId="ListParagraphChar">
    <w:name w:val="List Paragraph Char"/>
    <w:aliases w:val="Heading 1 Char1 Char,UGEX'Z Char"/>
    <w:link w:val="ListParagraph"/>
    <w:uiPriority w:val="99"/>
    <w:locked/>
    <w:rsid w:val="00206B37"/>
    <w:rPr>
      <w:rFonts w:ascii="Calibri" w:eastAsia="Calibri" w:hAnsi="Calibri" w:cs="Times New Roman"/>
    </w:rPr>
  </w:style>
  <w:style w:type="character" w:styleId="Strong">
    <w:name w:val="Strong"/>
    <w:basedOn w:val="DefaultParagraphFont"/>
    <w:uiPriority w:val="22"/>
    <w:qFormat/>
    <w:rsid w:val="00206B37"/>
    <w:rPr>
      <w:b/>
      <w:bCs/>
    </w:rPr>
  </w:style>
  <w:style w:type="character" w:styleId="Emphasis">
    <w:name w:val="Emphasis"/>
    <w:basedOn w:val="DefaultParagraphFont"/>
    <w:uiPriority w:val="20"/>
    <w:qFormat/>
    <w:rsid w:val="00206B37"/>
    <w:rPr>
      <w:i/>
      <w:iCs/>
    </w:rPr>
  </w:style>
  <w:style w:type="paragraph" w:styleId="BalloonText">
    <w:name w:val="Balloon Text"/>
    <w:basedOn w:val="Normal"/>
    <w:link w:val="BalloonTextChar"/>
    <w:uiPriority w:val="99"/>
    <w:semiHidden/>
    <w:unhideWhenUsed/>
    <w:rsid w:val="0020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37"/>
    <w:rPr>
      <w:rFonts w:ascii="Tahoma" w:eastAsia="Calibri" w:hAnsi="Tahoma" w:cs="Tahoma"/>
      <w:sz w:val="16"/>
      <w:szCs w:val="16"/>
    </w:rPr>
  </w:style>
  <w:style w:type="character" w:customStyle="1" w:styleId="Heading1Char">
    <w:name w:val="Heading 1 Char"/>
    <w:basedOn w:val="DefaultParagraphFont"/>
    <w:link w:val="Heading1"/>
    <w:rsid w:val="00826E48"/>
    <w:rPr>
      <w:rFonts w:ascii="Times New Roman" w:eastAsia="Times New Roman" w:hAnsi="Times New Roman" w:cs="Times New Roman"/>
      <w:b/>
      <w:i/>
      <w:sz w:val="40"/>
      <w:szCs w:val="20"/>
    </w:rPr>
  </w:style>
  <w:style w:type="paragraph" w:styleId="Header">
    <w:name w:val="header"/>
    <w:basedOn w:val="Normal"/>
    <w:link w:val="HeaderChar"/>
    <w:uiPriority w:val="99"/>
    <w:unhideWhenUsed/>
    <w:rsid w:val="00826E48"/>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826E48"/>
    <w:rPr>
      <w:rFonts w:ascii="Times New Roman" w:eastAsia="Times New Roman" w:hAnsi="Times New Roman" w:cs="Times New Roman"/>
      <w:sz w:val="24"/>
      <w:szCs w:val="20"/>
    </w:rPr>
  </w:style>
  <w:style w:type="character" w:customStyle="1" w:styleId="TitleChar">
    <w:name w:val="Title Char"/>
    <w:aliases w:val="5 DAFTAR PUSTAKA Char"/>
    <w:link w:val="Title"/>
    <w:rsid w:val="00826E48"/>
    <w:rPr>
      <w:rFonts w:eastAsia="Times New Roman"/>
      <w:b/>
      <w:sz w:val="20"/>
    </w:rPr>
  </w:style>
  <w:style w:type="paragraph" w:styleId="Title">
    <w:name w:val="Title"/>
    <w:aliases w:val="5 DAFTAR PUSTAKA"/>
    <w:basedOn w:val="Normal"/>
    <w:link w:val="TitleChar"/>
    <w:qFormat/>
    <w:rsid w:val="00826E48"/>
    <w:pPr>
      <w:spacing w:after="0" w:line="240" w:lineRule="auto"/>
      <w:jc w:val="center"/>
    </w:pPr>
    <w:rPr>
      <w:rFonts w:asciiTheme="minorHAnsi" w:eastAsia="Times New Roman" w:hAnsiTheme="minorHAnsi" w:cstheme="minorBidi"/>
      <w:b/>
      <w:sz w:val="20"/>
    </w:rPr>
  </w:style>
  <w:style w:type="character" w:customStyle="1" w:styleId="TitleChar1">
    <w:name w:val="Title Char1"/>
    <w:basedOn w:val="DefaultParagraphFont"/>
    <w:uiPriority w:val="10"/>
    <w:rsid w:val="00826E48"/>
    <w:rPr>
      <w:rFonts w:asciiTheme="majorHAnsi" w:eastAsiaTheme="majorEastAsia" w:hAnsiTheme="majorHAnsi" w:cstheme="majorBidi"/>
      <w:sz w:val="32"/>
      <w:szCs w:val="32"/>
    </w:rPr>
  </w:style>
  <w:style w:type="paragraph" w:styleId="Bibliography">
    <w:name w:val="Bibliography"/>
    <w:basedOn w:val="Normal"/>
    <w:next w:val="Normal"/>
    <w:uiPriority w:val="37"/>
    <w:unhideWhenUsed/>
    <w:rsid w:val="00826E48"/>
    <w:pPr>
      <w:spacing w:after="0" w:line="240" w:lineRule="auto"/>
    </w:pPr>
    <w:rPr>
      <w:rFonts w:ascii="Times New Roman" w:eastAsia="Times New Roman" w:hAnsi="Times New Roman"/>
      <w:sz w:val="24"/>
      <w:szCs w:val="20"/>
    </w:rPr>
  </w:style>
  <w:style w:type="paragraph" w:styleId="Footer">
    <w:name w:val="footer"/>
    <w:basedOn w:val="Normal"/>
    <w:link w:val="FooterChar"/>
    <w:uiPriority w:val="99"/>
    <w:unhideWhenUsed/>
    <w:rsid w:val="00013467"/>
    <w:pPr>
      <w:tabs>
        <w:tab w:val="center" w:pos="4513"/>
        <w:tab w:val="right" w:pos="9026"/>
      </w:tabs>
      <w:snapToGrid w:val="0"/>
    </w:pPr>
  </w:style>
  <w:style w:type="character" w:customStyle="1" w:styleId="FooterChar">
    <w:name w:val="Footer Char"/>
    <w:basedOn w:val="DefaultParagraphFont"/>
    <w:link w:val="Footer"/>
    <w:uiPriority w:val="99"/>
    <w:rsid w:val="00013467"/>
    <w:rPr>
      <w:rFonts w:ascii="Calibri" w:eastAsia="Calibri" w:hAnsi="Calibri" w:cs="Times New Roman"/>
    </w:rPr>
  </w:style>
  <w:style w:type="character" w:customStyle="1" w:styleId="Heading2Char">
    <w:name w:val="Heading 2 Char"/>
    <w:basedOn w:val="DefaultParagraphFont"/>
    <w:link w:val="Heading2"/>
    <w:uiPriority w:val="9"/>
    <w:semiHidden/>
    <w:rsid w:val="00401053"/>
    <w:rPr>
      <w:rFonts w:asciiTheme="majorHAnsi" w:eastAsiaTheme="majorEastAsia" w:hAnsiTheme="majorHAnsi" w:cstheme="majorBidi"/>
    </w:rPr>
  </w:style>
  <w:style w:type="paragraph" w:customStyle="1" w:styleId="BasicParagraph">
    <w:name w:val="[Basic Paragraph]"/>
    <w:basedOn w:val="Normal"/>
    <w:uiPriority w:val="99"/>
    <w:rsid w:val="00401053"/>
    <w:pPr>
      <w:autoSpaceDE w:val="0"/>
      <w:autoSpaceDN w:val="0"/>
      <w:adjustRightInd w:val="0"/>
      <w:spacing w:after="0" w:line="288" w:lineRule="auto"/>
      <w:textAlignment w:val="center"/>
    </w:pPr>
    <w:rPr>
      <w:rFonts w:ascii="Calisto MT" w:hAnsi="Calisto MT" w:cs="Calisto M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c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ec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globalspec.com/std/1517884/cen-en-589"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hery</cp:lastModifiedBy>
  <cp:revision>5</cp:revision>
  <dcterms:created xsi:type="dcterms:W3CDTF">2017-12-20T04:06:00Z</dcterms:created>
  <dcterms:modified xsi:type="dcterms:W3CDTF">2017-12-20T21:43:00Z</dcterms:modified>
</cp:coreProperties>
</file>